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892"/>
        <w:gridCol w:w="5180"/>
      </w:tblGrid>
      <w:tr w:rsidR="00CC24E4" w14:paraId="0694426D" w14:textId="77777777">
        <w:tc>
          <w:tcPr>
            <w:tcW w:w="4219" w:type="dxa"/>
            <w:shd w:val="clear" w:color="auto" w:fill="auto"/>
          </w:tcPr>
          <w:p w14:paraId="1B58C4CB" w14:textId="77777777" w:rsidR="00CC24E4" w:rsidRDefault="00000000">
            <w:pPr>
              <w:jc w:val="center"/>
              <w:rPr>
                <w:rFonts w:ascii="Times New Roman" w:hAnsi="Times New Roman"/>
              </w:rPr>
            </w:pPr>
            <w:r>
              <w:rPr>
                <w:rFonts w:ascii="Times New Roman" w:hAnsi="Times New Roman"/>
              </w:rPr>
              <w:t>ỦY BAN NHÂN DÂN</w:t>
            </w:r>
          </w:p>
          <w:p w14:paraId="37826548" w14:textId="77777777" w:rsidR="00CC24E4" w:rsidRDefault="00000000">
            <w:pPr>
              <w:jc w:val="center"/>
              <w:rPr>
                <w:rFonts w:ascii="Times New Roman" w:hAnsi="Times New Roman"/>
              </w:rPr>
            </w:pPr>
            <w:r>
              <w:rPr>
                <w:rFonts w:ascii="Times New Roman" w:hAnsi="Times New Roman"/>
              </w:rPr>
              <w:t>THÀNH PHỐ THỦ DẦU MỘT</w:t>
            </w:r>
          </w:p>
          <w:p w14:paraId="20744437" w14:textId="7BE6939F" w:rsidR="00CC24E4" w:rsidRDefault="00224BA6">
            <w:pPr>
              <w:rPr>
                <w:rFonts w:ascii="Times New Roman" w:hAnsi="Times New Roman"/>
                <w:b/>
              </w:rPr>
            </w:pPr>
            <w:r>
              <w:rPr>
                <w:rFonts w:ascii="Times New Roman" w:hAnsi="Times New Roman"/>
                <w:b/>
                <w:bCs/>
              </w:rPr>
              <w:t xml:space="preserve">   TRƯỜNG MN  </w:t>
            </w:r>
            <w:r w:rsidR="00CC2E65">
              <w:rPr>
                <w:rFonts w:ascii="Times New Roman" w:hAnsi="Times New Roman"/>
                <w:b/>
                <w:bCs/>
              </w:rPr>
              <w:t>MĂNG NON</w:t>
            </w:r>
            <w:r>
              <w:rPr>
                <w:rFonts w:ascii="Times New Roman" w:hAnsi="Times New Roman"/>
                <w:b/>
                <w:lang w:val="en-GB" w:eastAsia="en-GB"/>
              </w:rPr>
              <w:t xml:space="preserve"> </w:t>
            </w:r>
            <w:r>
              <w:rPr>
                <w:rFonts w:ascii="Times New Roman" w:hAnsi="Times New Roman"/>
                <w:b/>
              </w:rPr>
              <w:t xml:space="preserve"> </w:t>
            </w:r>
          </w:p>
          <w:p w14:paraId="2769A948" w14:textId="77777777" w:rsidR="00CC24E4" w:rsidRDefault="00000000">
            <w:pPr>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1964FF57" wp14:editId="52A47BE1">
                      <wp:simplePos x="0" y="0"/>
                      <wp:positionH relativeFrom="column">
                        <wp:posOffset>784860</wp:posOffset>
                      </wp:positionH>
                      <wp:positionV relativeFrom="paragraph">
                        <wp:posOffset>14605</wp:posOffset>
                      </wp:positionV>
                      <wp:extent cx="7905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ln>
                            </wps:spPr>
                            <wps:bodyPr/>
                          </wps:wsp>
                        </a:graphicData>
                      </a:graphic>
                    </wp:anchor>
                  </w:drawing>
                </mc:Choice>
                <mc:Fallback>
                  <w:pict>
                    <v:line w14:anchorId="34EE2DF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8pt,1.15pt" to="12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"/>
                  </w:pict>
                </mc:Fallback>
              </mc:AlternateContent>
            </w:r>
          </w:p>
          <w:p w14:paraId="1B8FE495" w14:textId="553C9DC5" w:rsidR="00CC24E4" w:rsidRDefault="00000000">
            <w:pPr>
              <w:jc w:val="center"/>
              <w:rPr>
                <w:rFonts w:ascii="Times New Roman" w:hAnsi="Times New Roman"/>
                <w:sz w:val="26"/>
                <w:szCs w:val="26"/>
              </w:rPr>
            </w:pPr>
            <w:r>
              <w:rPr>
                <w:rFonts w:ascii="Times New Roman" w:hAnsi="Times New Roman"/>
                <w:sz w:val="26"/>
                <w:szCs w:val="26"/>
              </w:rPr>
              <w:t xml:space="preserve">Số: </w:t>
            </w:r>
            <w:r w:rsidR="00960555">
              <w:rPr>
                <w:rFonts w:ascii="Times New Roman" w:hAnsi="Times New Roman"/>
                <w:sz w:val="26"/>
                <w:szCs w:val="26"/>
              </w:rPr>
              <w:t>172</w:t>
            </w:r>
            <w:r>
              <w:rPr>
                <w:rFonts w:ascii="Times New Roman" w:hAnsi="Times New Roman"/>
                <w:sz w:val="26"/>
                <w:szCs w:val="26"/>
              </w:rPr>
              <w:t xml:space="preserve"> /QĐ-MN</w:t>
            </w:r>
            <w:r w:rsidR="00CC2E65">
              <w:rPr>
                <w:rFonts w:ascii="Times New Roman" w:hAnsi="Times New Roman"/>
                <w:sz w:val="26"/>
                <w:szCs w:val="26"/>
              </w:rPr>
              <w:t>.MN</w:t>
            </w:r>
          </w:p>
        </w:tc>
        <w:tc>
          <w:tcPr>
            <w:tcW w:w="5812" w:type="dxa"/>
            <w:shd w:val="clear" w:color="auto" w:fill="auto"/>
          </w:tcPr>
          <w:p w14:paraId="7A40EF28" w14:textId="77777777" w:rsidR="00CC24E4" w:rsidRDefault="00000000">
            <w:pPr>
              <w:jc w:val="center"/>
              <w:rPr>
                <w:rFonts w:ascii="Times New Roman" w:hAnsi="Times New Roman"/>
              </w:rPr>
            </w:pPr>
            <w:r>
              <w:rPr>
                <w:rFonts w:ascii="Times New Roman" w:hAnsi="Times New Roman"/>
                <w:b/>
              </w:rPr>
              <w:t>CỘNG HÒA XÃ HỘI CHỦ NGHĨA VIỆT NAM Độc lập – Tự do – Hạnh phúc.</w:t>
            </w:r>
          </w:p>
          <w:p w14:paraId="2823D93A" w14:textId="77777777" w:rsidR="00CC24E4" w:rsidRDefault="00000000">
            <w:pPr>
              <w:jc w:val="center"/>
              <w:rPr>
                <w:rFonts w:ascii="Times New Roman" w:hAnsi="Times New Roman"/>
                <w:i/>
              </w:rPr>
            </w:pPr>
            <w:r>
              <w:rPr>
                <w:rFonts w:ascii="Times New Roman" w:hAnsi="Times New Roman"/>
                <w:b/>
                <w:noProof/>
              </w:rPr>
              <mc:AlternateContent>
                <mc:Choice Requires="wps">
                  <w:drawing>
                    <wp:anchor distT="0" distB="0" distL="114300" distR="114300" simplePos="0" relativeHeight="251660288" behindDoc="0" locked="0" layoutInCell="1" allowOverlap="1" wp14:anchorId="0B314753" wp14:editId="7C89F3CB">
                      <wp:simplePos x="0" y="0"/>
                      <wp:positionH relativeFrom="column">
                        <wp:posOffset>749935</wp:posOffset>
                      </wp:positionH>
                      <wp:positionV relativeFrom="paragraph">
                        <wp:posOffset>25400</wp:posOffset>
                      </wp:positionV>
                      <wp:extent cx="1790065" cy="5080"/>
                      <wp:effectExtent l="0" t="1270" r="63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0065" cy="5080"/>
                              </a:xfrm>
                              <a:prstGeom prst="line">
                                <a:avLst/>
                              </a:prstGeom>
                              <a:noFill/>
                              <a:ln w="19050">
                                <a:solidFill>
                                  <a:srgbClr val="000000"/>
                                </a:solidFill>
                                <a:round/>
                              </a:ln>
                            </wps:spPr>
                            <wps:bodyPr/>
                          </wps:wsp>
                        </a:graphicData>
                      </a:graphic>
                    </wp:anchor>
                  </w:drawing>
                </mc:Choice>
                <mc:Fallback>
                  <w:pict>
                    <v:line w14:anchorId="473185F6"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9.05pt,2pt" to="20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" strokeweight="1.5pt"/>
                  </w:pict>
                </mc:Fallback>
              </mc:AlternateContent>
            </w:r>
          </w:p>
          <w:p w14:paraId="02515E1D" w14:textId="7DA81B8C" w:rsidR="00CC24E4" w:rsidRDefault="00CC2E65">
            <w:pPr>
              <w:jc w:val="center"/>
              <w:rPr>
                <w:rFonts w:ascii="Times New Roman" w:hAnsi="Times New Roman"/>
                <w:sz w:val="26"/>
                <w:szCs w:val="26"/>
              </w:rPr>
            </w:pPr>
            <w:r>
              <w:rPr>
                <w:rFonts w:ascii="Times New Roman" w:hAnsi="Times New Roman"/>
                <w:i/>
                <w:sz w:val="26"/>
                <w:szCs w:val="26"/>
              </w:rPr>
              <w:t xml:space="preserve">  Phú Cường, ngày </w:t>
            </w:r>
            <w:r w:rsidR="00960555">
              <w:rPr>
                <w:rFonts w:ascii="Times New Roman" w:hAnsi="Times New Roman"/>
                <w:i/>
                <w:sz w:val="26"/>
                <w:szCs w:val="26"/>
              </w:rPr>
              <w:t>10</w:t>
            </w:r>
            <w:r>
              <w:rPr>
                <w:rFonts w:ascii="Times New Roman" w:hAnsi="Times New Roman"/>
                <w:i/>
                <w:sz w:val="26"/>
                <w:szCs w:val="26"/>
              </w:rPr>
              <w:t xml:space="preserve"> tháng 1</w:t>
            </w:r>
            <w:r w:rsidR="00D25685">
              <w:rPr>
                <w:rFonts w:ascii="Times New Roman" w:hAnsi="Times New Roman"/>
                <w:i/>
                <w:sz w:val="26"/>
                <w:szCs w:val="26"/>
              </w:rPr>
              <w:t>0</w:t>
            </w:r>
            <w:r>
              <w:rPr>
                <w:rFonts w:ascii="Times New Roman" w:hAnsi="Times New Roman"/>
                <w:i/>
                <w:sz w:val="26"/>
                <w:szCs w:val="26"/>
              </w:rPr>
              <w:t xml:space="preserve"> năm 2024</w:t>
            </w:r>
          </w:p>
        </w:tc>
      </w:tr>
    </w:tbl>
    <w:p w14:paraId="00C4F272" w14:textId="77777777" w:rsidR="00CC24E4" w:rsidRDefault="00CC24E4">
      <w:pPr>
        <w:rPr>
          <w:rFonts w:ascii="Times New Roman" w:hAnsi="Times New Roman"/>
          <w:sz w:val="26"/>
          <w:szCs w:val="26"/>
        </w:rPr>
      </w:pPr>
    </w:p>
    <w:p w14:paraId="1E95B548" w14:textId="77777777" w:rsidR="00CC24E4" w:rsidRDefault="00000000">
      <w:pPr>
        <w:jc w:val="center"/>
        <w:rPr>
          <w:rFonts w:ascii="Times New Roman" w:hAnsi="Times New Roman"/>
          <w:b/>
          <w:sz w:val="28"/>
          <w:szCs w:val="28"/>
        </w:rPr>
      </w:pPr>
      <w:r>
        <w:rPr>
          <w:rFonts w:ascii="Times New Roman" w:hAnsi="Times New Roman"/>
          <w:b/>
          <w:sz w:val="28"/>
          <w:szCs w:val="28"/>
        </w:rPr>
        <w:t>QUYẾT ĐỊNH</w:t>
      </w:r>
    </w:p>
    <w:p w14:paraId="70584660" w14:textId="77777777" w:rsidR="00CC24E4" w:rsidRDefault="00000000">
      <w:pPr>
        <w:jc w:val="center"/>
        <w:rPr>
          <w:rFonts w:ascii="Times New Roman" w:hAnsi="Times New Roman"/>
          <w:b/>
          <w:bCs/>
        </w:rPr>
      </w:pPr>
      <w:r>
        <w:rPr>
          <w:rFonts w:ascii="Times New Roman" w:hAnsi="Times New Roman"/>
          <w:b/>
          <w:bCs/>
        </w:rPr>
        <w:t xml:space="preserve">Ban hành Quy chế thực hiện công khai theo Thông tư 09/2024/TT-BGDĐT </w:t>
      </w:r>
    </w:p>
    <w:p w14:paraId="0590D0AB" w14:textId="4B108BDC" w:rsidR="00CC24E4" w:rsidRDefault="00000000">
      <w:pPr>
        <w:jc w:val="center"/>
        <w:rPr>
          <w:rFonts w:ascii="Times New Roman" w:hAnsi="Times New Roman"/>
          <w:b/>
          <w:bCs/>
        </w:rPr>
      </w:pPr>
      <w:r>
        <w:rPr>
          <w:rFonts w:ascii="Times New Roman" w:hAnsi="Times New Roman"/>
          <w:b/>
          <w:bCs/>
        </w:rPr>
        <w:t xml:space="preserve">Của trường </w:t>
      </w:r>
      <w:r w:rsidR="00CC2E65">
        <w:rPr>
          <w:rFonts w:ascii="Times New Roman" w:hAnsi="Times New Roman"/>
          <w:b/>
          <w:bCs/>
        </w:rPr>
        <w:t>M</w:t>
      </w:r>
      <w:r>
        <w:rPr>
          <w:rFonts w:ascii="Times New Roman" w:hAnsi="Times New Roman"/>
          <w:b/>
          <w:bCs/>
        </w:rPr>
        <w:t xml:space="preserve">ầm non </w:t>
      </w:r>
      <w:r w:rsidR="00CC2E65">
        <w:rPr>
          <w:rFonts w:ascii="Times New Roman" w:hAnsi="Times New Roman"/>
          <w:b/>
          <w:bCs/>
        </w:rPr>
        <w:t>Măng Non</w:t>
      </w:r>
    </w:p>
    <w:p w14:paraId="1FA1EEB0" w14:textId="77777777" w:rsidR="00CC24E4" w:rsidRDefault="00000000">
      <w:pPr>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535ABF3C" wp14:editId="2541BAA8">
                <wp:simplePos x="0" y="0"/>
                <wp:positionH relativeFrom="column">
                  <wp:posOffset>1891665</wp:posOffset>
                </wp:positionH>
                <wp:positionV relativeFrom="paragraph">
                  <wp:posOffset>20320</wp:posOffset>
                </wp:positionV>
                <wp:extent cx="2057400" cy="28575"/>
                <wp:effectExtent l="0" t="0" r="1905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28575"/>
                        </a:xfrm>
                        <a:prstGeom prst="line">
                          <a:avLst/>
                        </a:prstGeom>
                        <a:noFill/>
                        <a:ln w="190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CFDE958"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95pt,1.6pt" to="310.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" strokeweight="1.5pt"/>
            </w:pict>
          </mc:Fallback>
        </mc:AlternateContent>
      </w:r>
    </w:p>
    <w:p w14:paraId="224EA31E" w14:textId="71F42FE4" w:rsidR="00CC24E4" w:rsidRDefault="00000000">
      <w:pPr>
        <w:jc w:val="center"/>
        <w:rPr>
          <w:rFonts w:ascii="Times New Roman" w:hAnsi="Times New Roman"/>
          <w:b/>
          <w:sz w:val="28"/>
          <w:szCs w:val="28"/>
        </w:rPr>
      </w:pPr>
      <w:r>
        <w:rPr>
          <w:rFonts w:ascii="Times New Roman" w:hAnsi="Times New Roman"/>
          <w:b/>
          <w:sz w:val="28"/>
          <w:szCs w:val="28"/>
        </w:rPr>
        <w:t xml:space="preserve">HIỆU TRƯỞNG TRƯỜNG MẦM NON </w:t>
      </w:r>
      <w:r w:rsidR="00CC2E65">
        <w:rPr>
          <w:rFonts w:ascii="Times New Roman" w:hAnsi="Times New Roman"/>
          <w:b/>
          <w:sz w:val="28"/>
          <w:szCs w:val="28"/>
        </w:rPr>
        <w:t>MĂNG NON</w:t>
      </w:r>
      <w:r>
        <w:rPr>
          <w:rFonts w:ascii="Times New Roman" w:hAnsi="Times New Roman"/>
          <w:b/>
          <w:sz w:val="28"/>
          <w:szCs w:val="28"/>
        </w:rPr>
        <w:t>.</w:t>
      </w:r>
    </w:p>
    <w:p w14:paraId="3DD46CD2" w14:textId="77777777" w:rsidR="00CC24E4" w:rsidRDefault="00CC24E4">
      <w:pPr>
        <w:jc w:val="center"/>
        <w:rPr>
          <w:rFonts w:ascii="Times New Roman" w:hAnsi="Times New Roman"/>
          <w:b/>
          <w:sz w:val="28"/>
          <w:szCs w:val="28"/>
        </w:rPr>
      </w:pPr>
    </w:p>
    <w:p w14:paraId="195F939A" w14:textId="77777777" w:rsidR="00CC24E4" w:rsidRDefault="00000000">
      <w:pPr>
        <w:spacing w:before="120" w:after="120"/>
        <w:ind w:firstLine="720"/>
        <w:jc w:val="both"/>
        <w:rPr>
          <w:rFonts w:ascii="Times New Roman" w:hAnsi="Times New Roman"/>
          <w:i/>
          <w:iCs/>
          <w:sz w:val="28"/>
          <w:szCs w:val="28"/>
        </w:rPr>
      </w:pPr>
      <w:r>
        <w:rPr>
          <w:rFonts w:ascii="Times New Roman" w:hAnsi="Times New Roman"/>
          <w:i/>
          <w:iCs/>
          <w:sz w:val="28"/>
          <w:szCs w:val="28"/>
        </w:rPr>
        <w:t xml:space="preserve">Căn cứ Thông tư 09/2024/TT-BGDĐT ngày 03 tháng 6 năm 2024 của Bộ Giáo dục và Đào tạo Qui định về công khai trong hoạt động của các cơ sở giáo dục của hệ thống giáo dục quốc dân; </w:t>
      </w:r>
    </w:p>
    <w:p w14:paraId="02AE3039" w14:textId="77777777" w:rsidR="00CC24E4" w:rsidRDefault="00000000">
      <w:pPr>
        <w:spacing w:before="120" w:after="120"/>
        <w:ind w:firstLineChars="235" w:firstLine="658"/>
        <w:jc w:val="both"/>
        <w:rPr>
          <w:rFonts w:ascii="Times New Roman" w:hAnsi="Times New Roman"/>
          <w:i/>
          <w:iCs/>
          <w:sz w:val="28"/>
          <w:szCs w:val="28"/>
        </w:rPr>
      </w:pPr>
      <w:r>
        <w:rPr>
          <w:rFonts w:ascii="Times New Roman" w:hAnsi="Times New Roman"/>
          <w:i/>
          <w:iCs/>
          <w:sz w:val="28"/>
          <w:szCs w:val="28"/>
        </w:rPr>
        <w:t>Căn cứ Thông tư số 11/2020/TT-BGDĐT, ngày 19/5/2020 của Bộ Giáo dục và Đào tạo về việc hướng dẫn thực hiện dân chủ trong hoạt động của cơ sở giáo dục công lập (gọi tắt là Thông tư số 11/2020/TT-BGDĐT);</w:t>
      </w:r>
    </w:p>
    <w:p w14:paraId="6F7CB3CD" w14:textId="77777777" w:rsidR="00CC24E4" w:rsidRDefault="00000000">
      <w:pPr>
        <w:ind w:firstLineChars="235" w:firstLine="658"/>
        <w:jc w:val="both"/>
        <w:rPr>
          <w:rFonts w:ascii="Times New Roman" w:hAnsi="Times New Roman"/>
          <w:i/>
          <w:iCs/>
          <w:sz w:val="28"/>
          <w:szCs w:val="28"/>
        </w:rPr>
      </w:pPr>
      <w:r>
        <w:rPr>
          <w:rFonts w:ascii="Times New Roman" w:hAnsi="Times New Roman"/>
          <w:i/>
          <w:iCs/>
          <w:sz w:val="28"/>
          <w:szCs w:val="28"/>
        </w:rPr>
        <w:t>Căn cứ  công văn số 2190/PGDĐT-TCCB ngày 8/10/2024 của Phòng Giáo dục và Đào tạo thành phố Thủ Dầu Một V/v Hướng dẫn thực hiện công tác công khai theo Thông tư số 09/2024/TT-BGDĐT và các quy định thực hiện công khai trong quản lý trường học từ năm học 2024-2025 và những năm học tiếp theo;</w:t>
      </w:r>
    </w:p>
    <w:p w14:paraId="1E0AA90D" w14:textId="77777777" w:rsidR="00CC24E4" w:rsidRDefault="00000000">
      <w:pPr>
        <w:spacing w:before="120" w:after="120"/>
        <w:ind w:firstLine="720"/>
        <w:jc w:val="both"/>
        <w:rPr>
          <w:rFonts w:ascii="Times New Roman" w:hAnsi="Times New Roman"/>
          <w:i/>
          <w:iCs/>
          <w:sz w:val="28"/>
          <w:szCs w:val="28"/>
        </w:rPr>
      </w:pPr>
      <w:r>
        <w:rPr>
          <w:rFonts w:ascii="Times New Roman" w:hAnsi="Times New Roman"/>
          <w:i/>
          <w:iCs/>
          <w:sz w:val="28"/>
          <w:szCs w:val="28"/>
        </w:rPr>
        <w:t>Căn cứ tình hình thực tế và xét đề nghị của Ban liên tịch nhà trường;</w:t>
      </w:r>
    </w:p>
    <w:p w14:paraId="1A041F95" w14:textId="77777777" w:rsidR="00CC24E4" w:rsidRDefault="00CC24E4">
      <w:pPr>
        <w:spacing w:before="120" w:after="120"/>
        <w:ind w:firstLine="720"/>
        <w:jc w:val="center"/>
        <w:rPr>
          <w:rFonts w:ascii="Times New Roman" w:hAnsi="Times New Roman"/>
          <w:b/>
          <w:bCs/>
          <w:sz w:val="28"/>
          <w:szCs w:val="28"/>
        </w:rPr>
      </w:pPr>
    </w:p>
    <w:p w14:paraId="2B3C5206" w14:textId="77777777" w:rsidR="00CC24E4" w:rsidRDefault="00000000">
      <w:pPr>
        <w:spacing w:before="120" w:after="120"/>
        <w:ind w:firstLine="720"/>
        <w:jc w:val="center"/>
        <w:rPr>
          <w:rFonts w:ascii="Times New Roman" w:hAnsi="Times New Roman"/>
          <w:b/>
          <w:bCs/>
          <w:sz w:val="28"/>
          <w:szCs w:val="28"/>
        </w:rPr>
      </w:pPr>
      <w:r>
        <w:rPr>
          <w:rFonts w:ascii="Times New Roman" w:hAnsi="Times New Roman"/>
          <w:b/>
          <w:bCs/>
          <w:sz w:val="28"/>
          <w:szCs w:val="28"/>
        </w:rPr>
        <w:t>QUYẾT ĐỊNH:</w:t>
      </w:r>
    </w:p>
    <w:p w14:paraId="4423812D" w14:textId="17D773AD" w:rsidR="00CC24E4" w:rsidRDefault="00000000">
      <w:pPr>
        <w:spacing w:before="120" w:after="120"/>
        <w:ind w:firstLine="720"/>
        <w:jc w:val="both"/>
        <w:rPr>
          <w:rFonts w:ascii="Times New Roman" w:hAnsi="Times New Roman"/>
          <w:sz w:val="28"/>
          <w:szCs w:val="28"/>
        </w:rPr>
      </w:pPr>
      <w:r>
        <w:rPr>
          <w:rFonts w:ascii="Times New Roman" w:hAnsi="Times New Roman"/>
          <w:sz w:val="28"/>
          <w:szCs w:val="28"/>
        </w:rPr>
        <w:t xml:space="preserve">Điều 1. Ban hành kèm theo quyết định này Quy chế thực hiện công khai theo Thông tư 09/2024/TT-BGDĐT của Trường Mầm non </w:t>
      </w:r>
      <w:r w:rsidR="00CC2E65">
        <w:rPr>
          <w:rFonts w:ascii="Times New Roman" w:hAnsi="Times New Roman"/>
          <w:sz w:val="28"/>
          <w:szCs w:val="28"/>
        </w:rPr>
        <w:t>Măng Non</w:t>
      </w:r>
      <w:r>
        <w:rPr>
          <w:rFonts w:ascii="Times New Roman" w:hAnsi="Times New Roman"/>
          <w:sz w:val="28"/>
          <w:szCs w:val="28"/>
        </w:rPr>
        <w:t>.</w:t>
      </w:r>
    </w:p>
    <w:p w14:paraId="211F82C0" w14:textId="77777777" w:rsidR="00CC24E4" w:rsidRDefault="00000000">
      <w:pPr>
        <w:spacing w:before="120" w:after="120"/>
        <w:ind w:firstLine="720"/>
        <w:jc w:val="both"/>
        <w:rPr>
          <w:rFonts w:ascii="Times New Roman" w:hAnsi="Times New Roman"/>
          <w:sz w:val="28"/>
          <w:szCs w:val="28"/>
        </w:rPr>
      </w:pPr>
      <w:r>
        <w:rPr>
          <w:rFonts w:ascii="Times New Roman" w:hAnsi="Times New Roman"/>
          <w:sz w:val="28"/>
          <w:szCs w:val="28"/>
        </w:rPr>
        <w:t xml:space="preserve">Điều 2. Quyết định này có hiệu lực từ ngày ký ban hành. Những quy định trước đây điều bị bãi bỏ. </w:t>
      </w:r>
    </w:p>
    <w:p w14:paraId="50E7CCB3" w14:textId="77777777" w:rsidR="00CC24E4" w:rsidRDefault="00000000">
      <w:pPr>
        <w:spacing w:before="120" w:after="120"/>
        <w:ind w:firstLine="720"/>
        <w:jc w:val="both"/>
        <w:rPr>
          <w:rFonts w:ascii="Times New Roman" w:hAnsi="Times New Roman"/>
          <w:sz w:val="28"/>
          <w:szCs w:val="28"/>
        </w:rPr>
      </w:pPr>
      <w:r>
        <w:rPr>
          <w:rFonts w:ascii="Times New Roman" w:hAnsi="Times New Roman"/>
          <w:sz w:val="28"/>
          <w:szCs w:val="28"/>
        </w:rPr>
        <w:t xml:space="preserve">Điều 3. Tổ văn phòng, các tổ chuyên môn, đoàn thể, ban thanh tra nhân dân, giáo viên, nhân viên và các cá nhân có liên quan chịu trách nhiệm thi hành quyết định này. </w:t>
      </w:r>
    </w:p>
    <w:p w14:paraId="67A4DDC5" w14:textId="77777777" w:rsidR="00CC24E4" w:rsidRDefault="00000000">
      <w:pPr>
        <w:spacing w:before="120" w:after="120"/>
        <w:ind w:firstLine="720"/>
        <w:jc w:val="both"/>
        <w:rPr>
          <w:rFonts w:ascii="Times New Roman" w:hAnsi="Times New Roman"/>
          <w:sz w:val="28"/>
          <w:szCs w:val="28"/>
        </w:rPr>
      </w:pPr>
      <w:r>
        <w:rPr>
          <w:rFonts w:ascii="Times New Roman" w:hAnsi="Times New Roman"/>
          <w:sz w:val="28"/>
          <w:szCs w:val="28"/>
        </w:rPr>
        <w:t>Điều 4. Quyết định này có hiệu lực thi hành kể từ ngày ký...</w:t>
      </w:r>
    </w:p>
    <w:p w14:paraId="3ADCBA3D" w14:textId="77777777" w:rsidR="00CC24E4" w:rsidRDefault="00CC24E4">
      <w:pPr>
        <w:ind w:firstLine="600"/>
        <w:rPr>
          <w:rFonts w:ascii="Times New Roman" w:hAnsi="Times New Roman"/>
          <w:b/>
          <w:sz w:val="26"/>
          <w:szCs w:val="26"/>
        </w:rPr>
      </w:pPr>
    </w:p>
    <w:p w14:paraId="40E190AC" w14:textId="0DDCE6B6" w:rsidR="00CC24E4" w:rsidRDefault="00000000">
      <w:pPr>
        <w:ind w:left="360"/>
        <w:jc w:val="center"/>
        <w:rPr>
          <w:rFonts w:ascii="Times New Roman" w:hAnsi="Times New Roman"/>
          <w:b/>
          <w:sz w:val="26"/>
          <w:szCs w:val="26"/>
        </w:rPr>
      </w:pPr>
      <w:r>
        <w:rPr>
          <w:rFonts w:ascii="Times New Roman" w:hAnsi="Times New Roman"/>
          <w:b/>
          <w:sz w:val="26"/>
          <w:szCs w:val="26"/>
        </w:rPr>
        <w:t xml:space="preserve">                                                   </w:t>
      </w:r>
      <w:r w:rsidR="00CC2E65">
        <w:rPr>
          <w:rFonts w:ascii="Times New Roman" w:hAnsi="Times New Roman"/>
          <w:b/>
          <w:sz w:val="26"/>
          <w:szCs w:val="26"/>
        </w:rPr>
        <w:t xml:space="preserve">           </w:t>
      </w:r>
      <w:r>
        <w:rPr>
          <w:rFonts w:ascii="Times New Roman" w:hAnsi="Times New Roman"/>
          <w:b/>
          <w:sz w:val="26"/>
          <w:szCs w:val="26"/>
        </w:rPr>
        <w:t xml:space="preserve">  </w:t>
      </w:r>
      <w:r w:rsidR="00AC4230">
        <w:rPr>
          <w:rFonts w:ascii="Times New Roman" w:hAnsi="Times New Roman"/>
          <w:b/>
          <w:sz w:val="26"/>
          <w:szCs w:val="26"/>
        </w:rPr>
        <w:t xml:space="preserve">  </w:t>
      </w:r>
      <w:r w:rsidR="00D868C7">
        <w:rPr>
          <w:rFonts w:ascii="Times New Roman" w:hAnsi="Times New Roman"/>
          <w:b/>
          <w:sz w:val="26"/>
          <w:szCs w:val="26"/>
        </w:rPr>
        <w:t>P.</w:t>
      </w:r>
      <w:r>
        <w:rPr>
          <w:rFonts w:ascii="Times New Roman" w:hAnsi="Times New Roman"/>
          <w:b/>
          <w:sz w:val="26"/>
          <w:szCs w:val="26"/>
        </w:rPr>
        <w:t>HIỆU TRƯỞNG</w:t>
      </w:r>
    </w:p>
    <w:p w14:paraId="28780082" w14:textId="77777777" w:rsidR="00CC24E4" w:rsidRDefault="00000000">
      <w:pPr>
        <w:jc w:val="both"/>
        <w:rPr>
          <w:rFonts w:ascii="Times New Roman" w:hAnsi="Times New Roman"/>
          <w:b/>
          <w:i/>
        </w:rPr>
      </w:pPr>
      <w:r>
        <w:rPr>
          <w:rFonts w:ascii="Times New Roman" w:hAnsi="Times New Roman"/>
          <w:b/>
          <w:i/>
        </w:rPr>
        <w:t xml:space="preserve">    </w:t>
      </w:r>
      <w:r>
        <w:rPr>
          <w:rFonts w:ascii="Times New Roman" w:hAnsi="Times New Roman"/>
          <w:b/>
          <w:i/>
        </w:rPr>
        <w:tab/>
        <w:t>Nơi nhận:</w:t>
      </w:r>
    </w:p>
    <w:p w14:paraId="1EB855E4" w14:textId="77777777" w:rsidR="00CC24E4" w:rsidRDefault="00000000">
      <w:pPr>
        <w:jc w:val="both"/>
        <w:rPr>
          <w:rFonts w:ascii="Times New Roman" w:hAnsi="Times New Roman"/>
          <w:sz w:val="22"/>
          <w:szCs w:val="22"/>
        </w:rPr>
      </w:pPr>
      <w:r>
        <w:rPr>
          <w:rFonts w:ascii="Times New Roman" w:hAnsi="Times New Roman"/>
          <w:sz w:val="22"/>
          <w:szCs w:val="22"/>
        </w:rPr>
        <w:t xml:space="preserve">            - Như trên</w:t>
      </w:r>
    </w:p>
    <w:p w14:paraId="20C3DD6D" w14:textId="77777777" w:rsidR="00CC24E4" w:rsidRDefault="00000000">
      <w:pPr>
        <w:jc w:val="both"/>
        <w:rPr>
          <w:rFonts w:ascii="Times New Roman" w:hAnsi="Times New Roman"/>
          <w:sz w:val="22"/>
          <w:szCs w:val="22"/>
        </w:rPr>
      </w:pPr>
      <w:r>
        <w:rPr>
          <w:rFonts w:ascii="Times New Roman" w:hAnsi="Times New Roman"/>
          <w:sz w:val="22"/>
          <w:szCs w:val="22"/>
        </w:rPr>
        <w:t xml:space="preserve">            -Lưu hồ sơ</w:t>
      </w:r>
    </w:p>
    <w:p w14:paraId="15127106" w14:textId="77777777" w:rsidR="00CC24E4" w:rsidRDefault="00CC24E4">
      <w:pPr>
        <w:jc w:val="both"/>
        <w:rPr>
          <w:rFonts w:ascii="Times New Roman" w:hAnsi="Times New Roman"/>
          <w:sz w:val="22"/>
          <w:szCs w:val="22"/>
        </w:rPr>
      </w:pPr>
    </w:p>
    <w:p w14:paraId="7F869F29" w14:textId="77777777" w:rsidR="00CC24E4" w:rsidRDefault="00000000">
      <w:pPr>
        <w:ind w:left="360"/>
        <w:rPr>
          <w:rFonts w:ascii="Times New Roman" w:hAnsi="Times New Roman"/>
          <w:sz w:val="22"/>
          <w:szCs w:val="22"/>
        </w:rPr>
      </w:pPr>
      <w:r>
        <w:rPr>
          <w:rFonts w:ascii="Times New Roman" w:hAnsi="Times New Roman"/>
          <w:sz w:val="22"/>
          <w:szCs w:val="22"/>
        </w:rPr>
        <w:t xml:space="preserve"> </w:t>
      </w:r>
    </w:p>
    <w:p w14:paraId="6A94D9A2" w14:textId="55B4B0BB" w:rsidR="00CC24E4" w:rsidRDefault="00000000">
      <w:pPr>
        <w:rPr>
          <w:rFonts w:ascii="Times New Roman" w:hAnsi="Times New Roman"/>
          <w:b/>
          <w:sz w:val="26"/>
          <w:szCs w:val="26"/>
        </w:rPr>
      </w:pPr>
      <w:r>
        <w:rPr>
          <w:rFonts w:ascii="Times New Roman" w:hAnsi="Times New Roman"/>
          <w:b/>
          <w:sz w:val="26"/>
          <w:szCs w:val="26"/>
        </w:rPr>
        <w:t xml:space="preserve">                                                                                   </w:t>
      </w:r>
      <w:r w:rsidR="00CC2E65">
        <w:rPr>
          <w:rFonts w:ascii="Times New Roman" w:hAnsi="Times New Roman"/>
          <w:b/>
          <w:sz w:val="26"/>
          <w:szCs w:val="26"/>
        </w:rPr>
        <w:t xml:space="preserve">Nguyễn </w:t>
      </w:r>
      <w:r>
        <w:rPr>
          <w:rFonts w:ascii="Times New Roman" w:hAnsi="Times New Roman"/>
          <w:b/>
          <w:sz w:val="26"/>
          <w:szCs w:val="26"/>
        </w:rPr>
        <w:t xml:space="preserve">Thị </w:t>
      </w:r>
      <w:r w:rsidR="00CC2E65">
        <w:rPr>
          <w:rFonts w:ascii="Times New Roman" w:hAnsi="Times New Roman"/>
          <w:b/>
          <w:sz w:val="26"/>
          <w:szCs w:val="26"/>
        </w:rPr>
        <w:t>Phượng Liên</w:t>
      </w:r>
      <w:r>
        <w:rPr>
          <w:rFonts w:ascii="Times New Roman" w:hAnsi="Times New Roman"/>
          <w:b/>
          <w:sz w:val="26"/>
          <w:szCs w:val="26"/>
        </w:rPr>
        <w:t xml:space="preserve"> </w:t>
      </w:r>
    </w:p>
    <w:p w14:paraId="6B6E11DC" w14:textId="77777777" w:rsidR="00CC24E4" w:rsidRDefault="00CC24E4">
      <w:pPr>
        <w:rPr>
          <w:rFonts w:ascii="Times New Roman" w:hAnsi="Times New Roman"/>
          <w:sz w:val="26"/>
          <w:szCs w:val="26"/>
        </w:rPr>
      </w:pPr>
    </w:p>
    <w:tbl>
      <w:tblPr>
        <w:tblW w:w="0" w:type="auto"/>
        <w:tblLook w:val="04A0" w:firstRow="1" w:lastRow="0" w:firstColumn="1" w:lastColumn="0" w:noHBand="0" w:noVBand="1"/>
      </w:tblPr>
      <w:tblGrid>
        <w:gridCol w:w="3892"/>
        <w:gridCol w:w="5180"/>
      </w:tblGrid>
      <w:tr w:rsidR="00CC24E4" w14:paraId="7D471FF9" w14:textId="77777777">
        <w:trPr>
          <w:trHeight w:val="858"/>
        </w:trPr>
        <w:tc>
          <w:tcPr>
            <w:tcW w:w="4219" w:type="dxa"/>
            <w:shd w:val="clear" w:color="auto" w:fill="auto"/>
          </w:tcPr>
          <w:p w14:paraId="78B02858" w14:textId="77777777" w:rsidR="00CC24E4" w:rsidRDefault="00000000">
            <w:pPr>
              <w:jc w:val="center"/>
              <w:rPr>
                <w:rFonts w:ascii="Times New Roman" w:hAnsi="Times New Roman"/>
              </w:rPr>
            </w:pPr>
            <w:r>
              <w:rPr>
                <w:rFonts w:ascii="Times New Roman" w:hAnsi="Times New Roman"/>
              </w:rPr>
              <w:lastRenderedPageBreak/>
              <w:t>ỦY BAN NHÂN DÂN</w:t>
            </w:r>
          </w:p>
          <w:p w14:paraId="1908A8E3" w14:textId="77777777" w:rsidR="00CC24E4" w:rsidRDefault="00000000">
            <w:pPr>
              <w:jc w:val="center"/>
              <w:rPr>
                <w:rFonts w:ascii="Times New Roman" w:hAnsi="Times New Roman"/>
              </w:rPr>
            </w:pPr>
            <w:r>
              <w:rPr>
                <w:rFonts w:ascii="Times New Roman" w:hAnsi="Times New Roman"/>
              </w:rPr>
              <w:t>THÀNH PHỐ THỦ DẦU MỘT</w:t>
            </w:r>
          </w:p>
          <w:p w14:paraId="7C43DC1C" w14:textId="06F04338" w:rsidR="00CC24E4" w:rsidRDefault="00327B6F">
            <w:pPr>
              <w:rPr>
                <w:rFonts w:ascii="Times New Roman" w:hAnsi="Times New Roman"/>
                <w:b/>
              </w:rPr>
            </w:pPr>
            <w:r>
              <w:rPr>
                <w:rFonts w:ascii="Times New Roman" w:hAnsi="Times New Roman"/>
                <w:b/>
                <w:bCs/>
              </w:rPr>
              <w:t xml:space="preserve">     TRƯỜNG MN </w:t>
            </w:r>
            <w:r w:rsidR="000D130F">
              <w:rPr>
                <w:rFonts w:ascii="Times New Roman" w:hAnsi="Times New Roman"/>
                <w:b/>
                <w:bCs/>
              </w:rPr>
              <w:t>MĂNG NON</w:t>
            </w:r>
            <w:r>
              <w:rPr>
                <w:rFonts w:ascii="Times New Roman" w:hAnsi="Times New Roman"/>
                <w:b/>
                <w:lang w:val="en-GB" w:eastAsia="en-GB"/>
              </w:rPr>
              <w:t xml:space="preserve"> </w:t>
            </w:r>
            <w:r>
              <w:rPr>
                <w:rFonts w:ascii="Times New Roman" w:hAnsi="Times New Roman"/>
                <w:b/>
              </w:rPr>
              <w:t xml:space="preserve"> </w:t>
            </w:r>
          </w:p>
          <w:p w14:paraId="52602198" w14:textId="77777777" w:rsidR="00CC24E4" w:rsidRDefault="00000000">
            <w:pPr>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25942A9C" wp14:editId="40335D7E">
                      <wp:simplePos x="0" y="0"/>
                      <wp:positionH relativeFrom="column">
                        <wp:posOffset>784860</wp:posOffset>
                      </wp:positionH>
                      <wp:positionV relativeFrom="paragraph">
                        <wp:posOffset>14605</wp:posOffset>
                      </wp:positionV>
                      <wp:extent cx="790575" cy="0"/>
                      <wp:effectExtent l="0" t="4445" r="190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ln>
                            </wps:spPr>
                            <wps:bodyPr/>
                          </wps:wsp>
                        </a:graphicData>
                      </a:graphic>
                    </wp:anchor>
                  </w:drawing>
                </mc:Choice>
                <mc:Fallback>
                  <w:pict>
                    <v:line w14:anchorId="2C97FCE2"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1.8pt,1.15pt" to="12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"/>
                  </w:pict>
                </mc:Fallback>
              </mc:AlternateContent>
            </w:r>
          </w:p>
        </w:tc>
        <w:tc>
          <w:tcPr>
            <w:tcW w:w="5812" w:type="dxa"/>
            <w:shd w:val="clear" w:color="auto" w:fill="auto"/>
          </w:tcPr>
          <w:p w14:paraId="4CF5B523" w14:textId="77777777" w:rsidR="00CC24E4" w:rsidRDefault="00000000">
            <w:pPr>
              <w:jc w:val="center"/>
              <w:rPr>
                <w:rFonts w:ascii="Times New Roman" w:hAnsi="Times New Roman"/>
              </w:rPr>
            </w:pPr>
            <w:r>
              <w:rPr>
                <w:rFonts w:ascii="Times New Roman" w:hAnsi="Times New Roman"/>
                <w:b/>
              </w:rPr>
              <w:t>CỘNG HÒA XÃ HỘI CHỦ NGHĨA VIỆT NAM Độc lập – Tự do – Hạnh phúc.</w:t>
            </w:r>
          </w:p>
          <w:p w14:paraId="0932CF4B" w14:textId="77777777" w:rsidR="00CC24E4" w:rsidRDefault="00000000">
            <w:pPr>
              <w:jc w:val="center"/>
              <w:rPr>
                <w:rFonts w:ascii="Times New Roman" w:hAnsi="Times New Roman"/>
                <w:sz w:val="26"/>
                <w:szCs w:val="26"/>
              </w:rPr>
            </w:pPr>
            <w:r>
              <w:rPr>
                <w:rFonts w:ascii="Times New Roman" w:hAnsi="Times New Roman"/>
                <w:b/>
                <w:noProof/>
              </w:rPr>
              <mc:AlternateContent>
                <mc:Choice Requires="wps">
                  <w:drawing>
                    <wp:anchor distT="0" distB="0" distL="114300" distR="114300" simplePos="0" relativeHeight="251662336" behindDoc="0" locked="0" layoutInCell="1" allowOverlap="1" wp14:anchorId="0D9674CE" wp14:editId="600BC7FE">
                      <wp:simplePos x="0" y="0"/>
                      <wp:positionH relativeFrom="column">
                        <wp:posOffset>749935</wp:posOffset>
                      </wp:positionH>
                      <wp:positionV relativeFrom="paragraph">
                        <wp:posOffset>25400</wp:posOffset>
                      </wp:positionV>
                      <wp:extent cx="1790065" cy="5080"/>
                      <wp:effectExtent l="0" t="1270" r="127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0065" cy="5080"/>
                              </a:xfrm>
                              <a:prstGeom prst="line">
                                <a:avLst/>
                              </a:prstGeom>
                              <a:noFill/>
                              <a:ln w="19050">
                                <a:solidFill>
                                  <a:srgbClr val="000000"/>
                                </a:solidFill>
                                <a:round/>
                              </a:ln>
                            </wps:spPr>
                            <wps:bodyPr/>
                          </wps:wsp>
                        </a:graphicData>
                      </a:graphic>
                    </wp:anchor>
                  </w:drawing>
                </mc:Choice>
                <mc:Fallback>
                  <w:pict>
                    <v:line w14:anchorId="0A3CB068"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9.05pt,2pt" to="20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" strokeweight="1.5pt"/>
                  </w:pict>
                </mc:Fallback>
              </mc:AlternateContent>
            </w:r>
          </w:p>
        </w:tc>
      </w:tr>
    </w:tbl>
    <w:p w14:paraId="2CA28859" w14:textId="77777777" w:rsidR="00CC24E4" w:rsidRDefault="00CC24E4">
      <w:pPr>
        <w:ind w:firstLineChars="257" w:firstLine="720"/>
        <w:jc w:val="both"/>
        <w:rPr>
          <w:rFonts w:ascii="Times New Roman" w:hAnsi="Times New Roman"/>
          <w:sz w:val="28"/>
          <w:szCs w:val="28"/>
        </w:rPr>
      </w:pPr>
    </w:p>
    <w:p w14:paraId="72557F98" w14:textId="77777777" w:rsidR="00CC24E4" w:rsidRDefault="00000000">
      <w:pPr>
        <w:ind w:firstLineChars="257" w:firstLine="722"/>
        <w:jc w:val="center"/>
        <w:rPr>
          <w:rFonts w:ascii="Times New Roman" w:hAnsi="Times New Roman"/>
          <w:b/>
          <w:bCs/>
          <w:sz w:val="28"/>
          <w:szCs w:val="28"/>
        </w:rPr>
      </w:pPr>
      <w:r>
        <w:rPr>
          <w:rFonts w:ascii="Times New Roman" w:hAnsi="Times New Roman"/>
          <w:b/>
          <w:bCs/>
          <w:sz w:val="28"/>
          <w:szCs w:val="28"/>
        </w:rPr>
        <w:t>QUY CHẾ</w:t>
      </w:r>
    </w:p>
    <w:p w14:paraId="550CCC13" w14:textId="060944BE" w:rsidR="00CC24E4" w:rsidRDefault="00000000">
      <w:pPr>
        <w:ind w:firstLineChars="257" w:firstLine="722"/>
        <w:jc w:val="center"/>
        <w:rPr>
          <w:rFonts w:ascii="Times New Roman" w:hAnsi="Times New Roman"/>
          <w:b/>
          <w:bCs/>
          <w:sz w:val="28"/>
          <w:szCs w:val="28"/>
        </w:rPr>
      </w:pPr>
      <w:r>
        <w:rPr>
          <w:rFonts w:ascii="Times New Roman" w:hAnsi="Times New Roman"/>
          <w:b/>
          <w:bCs/>
          <w:sz w:val="28"/>
          <w:szCs w:val="28"/>
        </w:rPr>
        <w:t xml:space="preserve">Thực hiện công khai khái theo Thông tư 09/2024/TT-BGDĐT của trường Mầm non </w:t>
      </w:r>
      <w:r w:rsidR="000D130F">
        <w:rPr>
          <w:rFonts w:ascii="Times New Roman" w:hAnsi="Times New Roman"/>
          <w:b/>
          <w:bCs/>
          <w:sz w:val="28"/>
          <w:szCs w:val="28"/>
        </w:rPr>
        <w:t>Măng Non</w:t>
      </w:r>
    </w:p>
    <w:p w14:paraId="66FDD76E" w14:textId="5AAC8C80" w:rsidR="00CC24E4" w:rsidRDefault="00000000">
      <w:pPr>
        <w:ind w:firstLineChars="257" w:firstLine="720"/>
        <w:jc w:val="center"/>
        <w:rPr>
          <w:rFonts w:ascii="Times New Roman" w:hAnsi="Times New Roman"/>
          <w:i/>
          <w:iCs/>
          <w:sz w:val="28"/>
          <w:szCs w:val="28"/>
        </w:rPr>
      </w:pPr>
      <w:r>
        <w:rPr>
          <w:rFonts w:ascii="Times New Roman" w:hAnsi="Times New Roman"/>
          <w:i/>
          <w:iCs/>
          <w:sz w:val="28"/>
          <w:szCs w:val="28"/>
        </w:rPr>
        <w:t xml:space="preserve">(Ban hành theo Quyết định số </w:t>
      </w:r>
      <w:r w:rsidR="00960555">
        <w:rPr>
          <w:rFonts w:ascii="Times New Roman" w:hAnsi="Times New Roman"/>
          <w:i/>
          <w:iCs/>
          <w:sz w:val="28"/>
          <w:szCs w:val="28"/>
        </w:rPr>
        <w:t>172</w:t>
      </w:r>
      <w:r>
        <w:rPr>
          <w:rFonts w:ascii="Times New Roman" w:hAnsi="Times New Roman"/>
          <w:i/>
          <w:iCs/>
          <w:sz w:val="28"/>
          <w:szCs w:val="28"/>
        </w:rPr>
        <w:t>/QĐ-MN</w:t>
      </w:r>
      <w:r w:rsidR="000D130F">
        <w:rPr>
          <w:rFonts w:ascii="Times New Roman" w:hAnsi="Times New Roman"/>
          <w:i/>
          <w:iCs/>
          <w:sz w:val="28"/>
          <w:szCs w:val="28"/>
        </w:rPr>
        <w:t>.MN</w:t>
      </w:r>
      <w:r>
        <w:rPr>
          <w:rFonts w:ascii="Times New Roman" w:hAnsi="Times New Roman"/>
          <w:i/>
          <w:iCs/>
          <w:sz w:val="28"/>
          <w:szCs w:val="28"/>
        </w:rPr>
        <w:t xml:space="preserve"> ngày </w:t>
      </w:r>
      <w:r w:rsidR="00960555">
        <w:rPr>
          <w:rFonts w:ascii="Times New Roman" w:hAnsi="Times New Roman"/>
          <w:i/>
          <w:iCs/>
          <w:sz w:val="28"/>
          <w:szCs w:val="28"/>
        </w:rPr>
        <w:t>10</w:t>
      </w:r>
      <w:r>
        <w:rPr>
          <w:rFonts w:ascii="Times New Roman" w:hAnsi="Times New Roman"/>
          <w:i/>
          <w:iCs/>
          <w:sz w:val="28"/>
          <w:szCs w:val="28"/>
        </w:rPr>
        <w:t xml:space="preserve"> tháng 1</w:t>
      </w:r>
      <w:r w:rsidR="00AA35A1">
        <w:rPr>
          <w:rFonts w:ascii="Times New Roman" w:hAnsi="Times New Roman"/>
          <w:i/>
          <w:iCs/>
          <w:sz w:val="28"/>
          <w:szCs w:val="28"/>
        </w:rPr>
        <w:t>0</w:t>
      </w:r>
      <w:r>
        <w:rPr>
          <w:rFonts w:ascii="Times New Roman" w:hAnsi="Times New Roman"/>
          <w:i/>
          <w:iCs/>
          <w:sz w:val="28"/>
          <w:szCs w:val="28"/>
        </w:rPr>
        <w:t xml:space="preserve"> năm 2024 của </w:t>
      </w:r>
      <w:r w:rsidR="00D868C7">
        <w:rPr>
          <w:rFonts w:ascii="Times New Roman" w:hAnsi="Times New Roman"/>
          <w:i/>
          <w:iCs/>
          <w:sz w:val="28"/>
          <w:szCs w:val="28"/>
        </w:rPr>
        <w:t>P.</w:t>
      </w:r>
      <w:r>
        <w:rPr>
          <w:rFonts w:ascii="Times New Roman" w:hAnsi="Times New Roman"/>
          <w:i/>
          <w:iCs/>
          <w:sz w:val="28"/>
          <w:szCs w:val="28"/>
        </w:rPr>
        <w:t xml:space="preserve">Hiệu trưởng Trường Mầm non </w:t>
      </w:r>
      <w:r w:rsidR="000D130F" w:rsidRPr="000D130F">
        <w:rPr>
          <w:rFonts w:ascii="Times New Roman" w:hAnsi="Times New Roman"/>
          <w:i/>
          <w:iCs/>
          <w:sz w:val="28"/>
          <w:szCs w:val="28"/>
        </w:rPr>
        <w:t>Măng Non</w:t>
      </w:r>
      <w:r>
        <w:rPr>
          <w:rFonts w:ascii="Times New Roman" w:hAnsi="Times New Roman"/>
          <w:i/>
          <w:iCs/>
          <w:sz w:val="28"/>
          <w:szCs w:val="28"/>
        </w:rPr>
        <w:t>)</w:t>
      </w:r>
    </w:p>
    <w:p w14:paraId="333E91B2" w14:textId="77777777" w:rsidR="00CC24E4" w:rsidRDefault="00CC24E4">
      <w:pPr>
        <w:ind w:firstLineChars="257" w:firstLine="720"/>
        <w:jc w:val="center"/>
        <w:rPr>
          <w:rFonts w:ascii="Times New Roman" w:hAnsi="Times New Roman"/>
          <w:i/>
          <w:iCs/>
          <w:sz w:val="28"/>
          <w:szCs w:val="28"/>
        </w:rPr>
      </w:pPr>
    </w:p>
    <w:p w14:paraId="02682160" w14:textId="77777777" w:rsidR="00CC24E4" w:rsidRDefault="00000000">
      <w:pPr>
        <w:ind w:firstLineChars="257" w:firstLine="722"/>
        <w:jc w:val="center"/>
        <w:rPr>
          <w:rFonts w:ascii="Times New Roman" w:hAnsi="Times New Roman"/>
          <w:b/>
          <w:bCs/>
          <w:sz w:val="28"/>
          <w:szCs w:val="28"/>
        </w:rPr>
      </w:pPr>
      <w:r>
        <w:rPr>
          <w:rFonts w:ascii="Times New Roman" w:hAnsi="Times New Roman"/>
          <w:b/>
          <w:bCs/>
          <w:sz w:val="28"/>
          <w:szCs w:val="28"/>
        </w:rPr>
        <w:t>Chương I</w:t>
      </w:r>
    </w:p>
    <w:p w14:paraId="6FD50CD4" w14:textId="77777777" w:rsidR="00CC24E4" w:rsidRDefault="00000000">
      <w:pPr>
        <w:ind w:firstLineChars="257" w:firstLine="722"/>
        <w:jc w:val="center"/>
        <w:rPr>
          <w:rFonts w:ascii="Times New Roman" w:hAnsi="Times New Roman"/>
          <w:b/>
          <w:bCs/>
          <w:sz w:val="28"/>
          <w:szCs w:val="28"/>
        </w:rPr>
      </w:pPr>
      <w:r>
        <w:rPr>
          <w:rFonts w:ascii="Times New Roman" w:hAnsi="Times New Roman"/>
          <w:b/>
          <w:bCs/>
          <w:sz w:val="28"/>
          <w:szCs w:val="28"/>
        </w:rPr>
        <w:t>QUY ĐỊNH CHUNG</w:t>
      </w:r>
    </w:p>
    <w:p w14:paraId="5B5A209F" w14:textId="77777777" w:rsidR="00CC24E4" w:rsidRDefault="00CC24E4">
      <w:pPr>
        <w:ind w:firstLineChars="257" w:firstLine="722"/>
        <w:jc w:val="center"/>
        <w:rPr>
          <w:rFonts w:ascii="Times New Roman" w:hAnsi="Times New Roman"/>
          <w:b/>
          <w:bCs/>
          <w:sz w:val="28"/>
          <w:szCs w:val="28"/>
        </w:rPr>
      </w:pPr>
    </w:p>
    <w:p w14:paraId="2BA24B0E" w14:textId="77777777" w:rsidR="00CC24E4" w:rsidRDefault="00000000">
      <w:pPr>
        <w:ind w:firstLineChars="257" w:firstLine="722"/>
        <w:jc w:val="both"/>
        <w:rPr>
          <w:rFonts w:ascii="Times New Roman" w:hAnsi="Times New Roman"/>
          <w:b/>
          <w:bCs/>
          <w:sz w:val="28"/>
          <w:szCs w:val="28"/>
        </w:rPr>
      </w:pPr>
      <w:r>
        <w:rPr>
          <w:rFonts w:ascii="Times New Roman" w:hAnsi="Times New Roman"/>
          <w:b/>
          <w:bCs/>
          <w:sz w:val="28"/>
          <w:szCs w:val="28"/>
        </w:rPr>
        <w:t>Điều 1. Phạm vi điều chỉnh và đối tượng áp dụng</w:t>
      </w:r>
    </w:p>
    <w:p w14:paraId="0C262305" w14:textId="77777777" w:rsidR="00CC24E4" w:rsidRDefault="00000000">
      <w:pPr>
        <w:numPr>
          <w:ilvl w:val="0"/>
          <w:numId w:val="1"/>
        </w:numPr>
        <w:spacing w:before="120" w:after="120"/>
        <w:ind w:firstLineChars="257" w:firstLine="720"/>
        <w:jc w:val="both"/>
        <w:rPr>
          <w:rFonts w:ascii="Times New Roman" w:hAnsi="Times New Roman"/>
          <w:sz w:val="28"/>
          <w:szCs w:val="28"/>
        </w:rPr>
      </w:pPr>
      <w:r>
        <w:rPr>
          <w:rFonts w:ascii="Times New Roman" w:hAnsi="Times New Roman"/>
          <w:sz w:val="28"/>
          <w:szCs w:val="28"/>
        </w:rPr>
        <w:t xml:space="preserve">Quy chế này quy định về thực hiện công khai trong hoạt động của Trường Mầm non Hòa Phú theo Thông tư 09/2024/TT-BGDĐT ngày 03 tháng 6 năm 2024 của Bộ trưởng Bộ Giáo dục và Đào tạo. </w:t>
      </w:r>
    </w:p>
    <w:p w14:paraId="2E1A1C82" w14:textId="6BE78543" w:rsidR="00CC24E4" w:rsidRDefault="00000000">
      <w:pPr>
        <w:numPr>
          <w:ilvl w:val="0"/>
          <w:numId w:val="1"/>
        </w:numPr>
        <w:spacing w:before="120" w:after="120"/>
        <w:ind w:firstLineChars="257" w:firstLine="720"/>
        <w:jc w:val="both"/>
        <w:rPr>
          <w:rFonts w:ascii="Times New Roman" w:hAnsi="Times New Roman"/>
          <w:sz w:val="28"/>
          <w:szCs w:val="28"/>
        </w:rPr>
      </w:pPr>
      <w:r>
        <w:rPr>
          <w:rFonts w:ascii="Times New Roman" w:hAnsi="Times New Roman"/>
          <w:sz w:val="28"/>
          <w:szCs w:val="28"/>
        </w:rPr>
        <w:t xml:space="preserve">Các CB-GV-NV và phụ huynh Trường Mầm non </w:t>
      </w:r>
      <w:r w:rsidR="000D130F" w:rsidRPr="000D130F">
        <w:rPr>
          <w:rFonts w:ascii="Times New Roman" w:hAnsi="Times New Roman"/>
          <w:sz w:val="28"/>
          <w:szCs w:val="28"/>
        </w:rPr>
        <w:t>Măng Non</w:t>
      </w:r>
      <w:r w:rsidR="000D130F">
        <w:rPr>
          <w:rFonts w:ascii="Times New Roman" w:hAnsi="Times New Roman"/>
          <w:i/>
          <w:iCs/>
          <w:sz w:val="28"/>
          <w:szCs w:val="28"/>
        </w:rPr>
        <w:t xml:space="preserve"> </w:t>
      </w:r>
      <w:r>
        <w:rPr>
          <w:rFonts w:ascii="Times New Roman" w:hAnsi="Times New Roman"/>
          <w:sz w:val="28"/>
          <w:szCs w:val="28"/>
        </w:rPr>
        <w:t xml:space="preserve">chịu điều chỉnh của Quy chế này. </w:t>
      </w:r>
    </w:p>
    <w:p w14:paraId="3AC468B7" w14:textId="77777777" w:rsidR="00CC24E4" w:rsidRDefault="00000000">
      <w:pPr>
        <w:numPr>
          <w:ilvl w:val="0"/>
          <w:numId w:val="1"/>
        </w:numPr>
        <w:spacing w:before="120" w:after="120"/>
        <w:ind w:firstLineChars="257" w:firstLine="720"/>
        <w:jc w:val="both"/>
        <w:rPr>
          <w:rFonts w:ascii="Times New Roman" w:hAnsi="Times New Roman"/>
          <w:sz w:val="28"/>
          <w:szCs w:val="28"/>
        </w:rPr>
      </w:pPr>
      <w:r>
        <w:rPr>
          <w:rFonts w:ascii="Times New Roman" w:hAnsi="Times New Roman"/>
          <w:sz w:val="28"/>
          <w:szCs w:val="28"/>
        </w:rPr>
        <w:t xml:space="preserve">Việc thực hiện công khai các nội dung không nêu trong Thông tư này được thực hiện theo quy định của pháp luật có liên quan. </w:t>
      </w:r>
    </w:p>
    <w:p w14:paraId="1BF204E2" w14:textId="77777777" w:rsidR="00CC24E4" w:rsidRDefault="00000000">
      <w:pPr>
        <w:numPr>
          <w:ilvl w:val="0"/>
          <w:numId w:val="1"/>
        </w:numPr>
        <w:spacing w:before="120" w:after="120"/>
        <w:ind w:firstLineChars="257" w:firstLine="720"/>
        <w:jc w:val="both"/>
        <w:rPr>
          <w:rFonts w:ascii="Times New Roman" w:hAnsi="Times New Roman"/>
          <w:sz w:val="28"/>
          <w:szCs w:val="28"/>
        </w:rPr>
      </w:pPr>
      <w:r>
        <w:rPr>
          <w:rFonts w:ascii="Times New Roman" w:hAnsi="Times New Roman"/>
          <w:sz w:val="28"/>
          <w:szCs w:val="28"/>
        </w:rPr>
        <w:t xml:space="preserve">Quy định về công khai trong Thông tư này không áp dụng đối với thông tin thuộc bí mật nhà nước, bí mật công tác hoặc thông tin chưa được công khai theo quy định của pháp luật. </w:t>
      </w:r>
    </w:p>
    <w:p w14:paraId="2EB201C2" w14:textId="77777777" w:rsidR="00CC24E4" w:rsidRDefault="00000000">
      <w:pPr>
        <w:spacing w:before="120" w:after="120"/>
        <w:ind w:firstLine="720"/>
        <w:jc w:val="both"/>
        <w:rPr>
          <w:rFonts w:ascii="Times New Roman" w:hAnsi="Times New Roman"/>
          <w:b/>
          <w:bCs/>
          <w:sz w:val="28"/>
          <w:szCs w:val="28"/>
        </w:rPr>
      </w:pPr>
      <w:r>
        <w:rPr>
          <w:rFonts w:ascii="Times New Roman" w:hAnsi="Times New Roman"/>
          <w:b/>
          <w:bCs/>
          <w:sz w:val="28"/>
          <w:szCs w:val="28"/>
        </w:rPr>
        <w:t>Điều 2. Mục tiêu thực hiện công khai</w:t>
      </w:r>
    </w:p>
    <w:p w14:paraId="7DFA3708" w14:textId="6E4C2C8A" w:rsidR="00CC24E4" w:rsidRDefault="00000000">
      <w:pPr>
        <w:numPr>
          <w:ilvl w:val="0"/>
          <w:numId w:val="2"/>
        </w:numPr>
        <w:spacing w:before="120" w:after="120"/>
        <w:ind w:firstLine="720"/>
        <w:jc w:val="both"/>
        <w:rPr>
          <w:rFonts w:ascii="Times New Roman" w:hAnsi="Times New Roman"/>
          <w:sz w:val="28"/>
          <w:szCs w:val="28"/>
        </w:rPr>
      </w:pPr>
      <w:r>
        <w:rPr>
          <w:rFonts w:ascii="Times New Roman" w:hAnsi="Times New Roman"/>
          <w:sz w:val="28"/>
          <w:szCs w:val="28"/>
        </w:rPr>
        <w:t xml:space="preserve">Minh bạch các thông tin có liên quan của Trường Mầm non </w:t>
      </w:r>
      <w:r w:rsidR="005D2937" w:rsidRPr="000D130F">
        <w:rPr>
          <w:rFonts w:ascii="Times New Roman" w:hAnsi="Times New Roman"/>
          <w:sz w:val="28"/>
          <w:szCs w:val="28"/>
        </w:rPr>
        <w:t>Măng Non</w:t>
      </w:r>
      <w:r w:rsidR="005D2937">
        <w:rPr>
          <w:rFonts w:ascii="Times New Roman" w:hAnsi="Times New Roman"/>
          <w:i/>
          <w:iCs/>
          <w:sz w:val="28"/>
          <w:szCs w:val="28"/>
        </w:rPr>
        <w:t xml:space="preserve"> </w:t>
      </w:r>
      <w:r>
        <w:rPr>
          <w:rFonts w:ascii="Times New Roman" w:hAnsi="Times New Roman"/>
          <w:sz w:val="28"/>
          <w:szCs w:val="28"/>
        </w:rPr>
        <w:t xml:space="preserve">để nhà giáo, cán bộ quản lý giáo dục, người lao động, người học, gia đình người học và xã hội biết, tham gia giám sát hoạt động của nhà trường. </w:t>
      </w:r>
    </w:p>
    <w:p w14:paraId="031E19A8" w14:textId="77777777" w:rsidR="00CC24E4" w:rsidRDefault="00000000">
      <w:pPr>
        <w:numPr>
          <w:ilvl w:val="0"/>
          <w:numId w:val="2"/>
        </w:numPr>
        <w:spacing w:before="120" w:after="120"/>
        <w:ind w:firstLine="720"/>
        <w:jc w:val="both"/>
        <w:rPr>
          <w:rFonts w:ascii="Times New Roman" w:hAnsi="Times New Roman"/>
          <w:sz w:val="28"/>
          <w:szCs w:val="28"/>
        </w:rPr>
      </w:pPr>
      <w:r>
        <w:rPr>
          <w:rFonts w:ascii="Times New Roman" w:hAnsi="Times New Roman"/>
          <w:sz w:val="28"/>
          <w:szCs w:val="28"/>
        </w:rPr>
        <w:t xml:space="preserve">Tăng cường trách nhiệm giải trình của nhà trường trong việc quản lý nguồn lực và đảm bảo chất lượng ND-CS-GD trẻ. </w:t>
      </w:r>
    </w:p>
    <w:p w14:paraId="34CAFD4D" w14:textId="77777777" w:rsidR="00CC24E4" w:rsidRDefault="00000000">
      <w:pPr>
        <w:spacing w:before="120" w:after="120"/>
        <w:ind w:firstLine="720"/>
        <w:jc w:val="both"/>
        <w:rPr>
          <w:rFonts w:ascii="Times New Roman" w:hAnsi="Times New Roman"/>
          <w:b/>
          <w:bCs/>
          <w:sz w:val="28"/>
          <w:szCs w:val="28"/>
        </w:rPr>
      </w:pPr>
      <w:r>
        <w:rPr>
          <w:rFonts w:ascii="Times New Roman" w:hAnsi="Times New Roman"/>
          <w:b/>
          <w:bCs/>
          <w:sz w:val="28"/>
          <w:szCs w:val="28"/>
        </w:rPr>
        <w:t xml:space="preserve">Điều 3. Nguyên tắc thực hiện công khai </w:t>
      </w:r>
    </w:p>
    <w:p w14:paraId="6A644073" w14:textId="77777777" w:rsidR="00CC24E4" w:rsidRDefault="00000000">
      <w:pPr>
        <w:numPr>
          <w:ilvl w:val="0"/>
          <w:numId w:val="3"/>
        </w:numPr>
        <w:spacing w:before="120" w:after="120"/>
        <w:ind w:firstLine="720"/>
        <w:jc w:val="both"/>
        <w:rPr>
          <w:rFonts w:ascii="Times New Roman" w:hAnsi="Times New Roman"/>
          <w:sz w:val="28"/>
          <w:szCs w:val="28"/>
        </w:rPr>
      </w:pPr>
      <w:r>
        <w:rPr>
          <w:rFonts w:ascii="Times New Roman" w:hAnsi="Times New Roman"/>
          <w:sz w:val="28"/>
          <w:szCs w:val="28"/>
        </w:rPr>
        <w:t xml:space="preserve">Việc thực hiện công khai bảo đảm đúng các quy định tại Qui chế này và các quy định của pháp luật liên quan. </w:t>
      </w:r>
    </w:p>
    <w:p w14:paraId="23096594" w14:textId="77777777" w:rsidR="00CC24E4" w:rsidRDefault="00000000">
      <w:pPr>
        <w:numPr>
          <w:ilvl w:val="0"/>
          <w:numId w:val="3"/>
        </w:numPr>
        <w:spacing w:before="120" w:after="120"/>
        <w:ind w:firstLine="720"/>
        <w:jc w:val="both"/>
        <w:rPr>
          <w:rFonts w:ascii="Times New Roman" w:hAnsi="Times New Roman"/>
          <w:sz w:val="28"/>
          <w:szCs w:val="28"/>
        </w:rPr>
      </w:pPr>
      <w:r>
        <w:rPr>
          <w:rFonts w:ascii="Times New Roman" w:hAnsi="Times New Roman"/>
          <w:sz w:val="28"/>
          <w:szCs w:val="28"/>
        </w:rPr>
        <w:t xml:space="preserve">Thông tin công khai bảo đảm chính xác, rõ ràng, đầy đủ, kịp thời, dễ tiếp cận. </w:t>
      </w:r>
    </w:p>
    <w:p w14:paraId="3A8AA486" w14:textId="1F242633" w:rsidR="00CC24E4" w:rsidRDefault="00000000">
      <w:pPr>
        <w:numPr>
          <w:ilvl w:val="0"/>
          <w:numId w:val="3"/>
        </w:numPr>
        <w:spacing w:before="120" w:after="120"/>
        <w:ind w:firstLine="720"/>
        <w:jc w:val="both"/>
        <w:rPr>
          <w:rFonts w:ascii="Times New Roman" w:hAnsi="Times New Roman"/>
          <w:sz w:val="28"/>
          <w:szCs w:val="28"/>
        </w:rPr>
      </w:pPr>
      <w:r>
        <w:rPr>
          <w:rFonts w:ascii="Times New Roman" w:hAnsi="Times New Roman"/>
          <w:sz w:val="28"/>
          <w:szCs w:val="28"/>
        </w:rPr>
        <w:t xml:space="preserve">Thông tin được công khai tại Trường Mầm non </w:t>
      </w:r>
      <w:r w:rsidR="005D2937" w:rsidRPr="000D130F">
        <w:rPr>
          <w:rFonts w:ascii="Times New Roman" w:hAnsi="Times New Roman"/>
          <w:sz w:val="28"/>
          <w:szCs w:val="28"/>
        </w:rPr>
        <w:t>Măng Non</w:t>
      </w:r>
      <w:r w:rsidR="005D2937">
        <w:rPr>
          <w:rFonts w:ascii="Times New Roman" w:hAnsi="Times New Roman"/>
          <w:i/>
          <w:iCs/>
          <w:sz w:val="28"/>
          <w:szCs w:val="28"/>
        </w:rPr>
        <w:t xml:space="preserve"> </w:t>
      </w:r>
      <w:r>
        <w:rPr>
          <w:rFonts w:ascii="Times New Roman" w:hAnsi="Times New Roman"/>
          <w:sz w:val="28"/>
          <w:szCs w:val="28"/>
        </w:rPr>
        <w:t xml:space="preserve">trong Quy chế này phải chính xác, kịp thời và dễ dàng tiếp cận. </w:t>
      </w:r>
    </w:p>
    <w:p w14:paraId="73D686A3" w14:textId="77777777" w:rsidR="00CC24E4" w:rsidRDefault="00000000">
      <w:pPr>
        <w:ind w:firstLine="720"/>
        <w:jc w:val="center"/>
        <w:rPr>
          <w:rFonts w:ascii="Times New Roman" w:hAnsi="Times New Roman"/>
          <w:b/>
          <w:bCs/>
          <w:sz w:val="28"/>
          <w:szCs w:val="28"/>
        </w:rPr>
      </w:pPr>
      <w:r>
        <w:rPr>
          <w:rFonts w:ascii="Times New Roman" w:hAnsi="Times New Roman"/>
          <w:b/>
          <w:bCs/>
          <w:sz w:val="28"/>
          <w:szCs w:val="28"/>
        </w:rPr>
        <w:t>Chương II</w:t>
      </w:r>
    </w:p>
    <w:p w14:paraId="07F812E1" w14:textId="77777777" w:rsidR="00CC24E4" w:rsidRDefault="00000000">
      <w:pPr>
        <w:ind w:firstLine="720"/>
        <w:jc w:val="center"/>
        <w:rPr>
          <w:rFonts w:ascii="Times New Roman" w:hAnsi="Times New Roman"/>
          <w:b/>
          <w:bCs/>
          <w:sz w:val="28"/>
          <w:szCs w:val="28"/>
        </w:rPr>
      </w:pPr>
      <w:r>
        <w:rPr>
          <w:rFonts w:ascii="Times New Roman" w:hAnsi="Times New Roman"/>
          <w:b/>
          <w:bCs/>
          <w:sz w:val="28"/>
          <w:szCs w:val="28"/>
        </w:rPr>
        <w:t>NỘI DUNG THỰC HIỆN CÔNG KHAI</w:t>
      </w:r>
    </w:p>
    <w:p w14:paraId="52F8F85C" w14:textId="77777777" w:rsidR="00CC24E4" w:rsidRDefault="00000000">
      <w:pPr>
        <w:spacing w:before="120" w:after="120"/>
        <w:ind w:firstLine="720"/>
        <w:jc w:val="both"/>
        <w:rPr>
          <w:rFonts w:ascii="Times New Roman" w:hAnsi="Times New Roman"/>
          <w:b/>
          <w:bCs/>
          <w:sz w:val="28"/>
          <w:szCs w:val="28"/>
        </w:rPr>
      </w:pPr>
      <w:r>
        <w:rPr>
          <w:rFonts w:ascii="Times New Roman" w:hAnsi="Times New Roman"/>
          <w:b/>
          <w:bCs/>
          <w:sz w:val="28"/>
          <w:szCs w:val="28"/>
        </w:rPr>
        <w:lastRenderedPageBreak/>
        <w:t xml:space="preserve">Điều 4. Thông tin chung về cơ sở giáo dục </w:t>
      </w:r>
    </w:p>
    <w:p w14:paraId="345CCB39" w14:textId="77777777" w:rsidR="00CC24E4" w:rsidRDefault="00000000">
      <w:pPr>
        <w:numPr>
          <w:ilvl w:val="0"/>
          <w:numId w:val="4"/>
        </w:numPr>
        <w:spacing w:before="120" w:after="120"/>
        <w:ind w:firstLine="720"/>
        <w:jc w:val="both"/>
        <w:rPr>
          <w:rFonts w:ascii="Times New Roman" w:hAnsi="Times New Roman"/>
          <w:sz w:val="28"/>
          <w:szCs w:val="28"/>
        </w:rPr>
      </w:pPr>
      <w:r>
        <w:rPr>
          <w:rFonts w:ascii="Times New Roman" w:hAnsi="Times New Roman"/>
          <w:sz w:val="28"/>
          <w:szCs w:val="28"/>
        </w:rPr>
        <w:t xml:space="preserve">Tên cơ sở giáo dục </w:t>
      </w:r>
    </w:p>
    <w:p w14:paraId="66ED0F77" w14:textId="77777777" w:rsidR="00CC24E4" w:rsidRDefault="00000000">
      <w:pPr>
        <w:numPr>
          <w:ilvl w:val="0"/>
          <w:numId w:val="4"/>
        </w:numPr>
        <w:spacing w:before="120" w:after="120"/>
        <w:ind w:firstLine="720"/>
        <w:jc w:val="both"/>
        <w:rPr>
          <w:rFonts w:ascii="Times New Roman" w:hAnsi="Times New Roman"/>
          <w:sz w:val="28"/>
          <w:szCs w:val="28"/>
        </w:rPr>
      </w:pPr>
      <w:r>
        <w:rPr>
          <w:rFonts w:ascii="Times New Roman" w:hAnsi="Times New Roman"/>
          <w:sz w:val="28"/>
          <w:szCs w:val="28"/>
        </w:rPr>
        <w:t xml:space="preserve">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 </w:t>
      </w:r>
    </w:p>
    <w:p w14:paraId="2F772631" w14:textId="77777777" w:rsidR="00CC24E4" w:rsidRDefault="00000000">
      <w:pPr>
        <w:numPr>
          <w:ilvl w:val="0"/>
          <w:numId w:val="4"/>
        </w:numPr>
        <w:spacing w:before="120" w:after="120"/>
        <w:ind w:firstLine="720"/>
        <w:jc w:val="both"/>
        <w:rPr>
          <w:rFonts w:ascii="Times New Roman" w:hAnsi="Times New Roman"/>
          <w:sz w:val="28"/>
          <w:szCs w:val="28"/>
        </w:rPr>
      </w:pPr>
      <w:r>
        <w:rPr>
          <w:rFonts w:ascii="Times New Roman" w:hAnsi="Times New Roman"/>
          <w:sz w:val="28"/>
          <w:szCs w:val="28"/>
        </w:rPr>
        <w:t xml:space="preserve">Loại hình của cơ sở giáo dục, cơ quan/ tổ chức quản lý trực tiếp. </w:t>
      </w:r>
    </w:p>
    <w:p w14:paraId="0900F71A" w14:textId="77777777" w:rsidR="00CC24E4" w:rsidRDefault="00000000">
      <w:pPr>
        <w:numPr>
          <w:ilvl w:val="0"/>
          <w:numId w:val="4"/>
        </w:numPr>
        <w:spacing w:before="120" w:after="120"/>
        <w:ind w:firstLine="720"/>
        <w:jc w:val="both"/>
        <w:rPr>
          <w:rFonts w:ascii="Times New Roman" w:hAnsi="Times New Roman"/>
          <w:sz w:val="28"/>
          <w:szCs w:val="28"/>
        </w:rPr>
      </w:pPr>
      <w:r>
        <w:rPr>
          <w:rFonts w:ascii="Times New Roman" w:hAnsi="Times New Roman"/>
          <w:sz w:val="28"/>
          <w:szCs w:val="28"/>
        </w:rPr>
        <w:t xml:space="preserve">Sứ mạng, tầm nhìn, mục tiêu của cơ sở giáo dục. </w:t>
      </w:r>
    </w:p>
    <w:p w14:paraId="051456FF" w14:textId="77777777" w:rsidR="00CC24E4" w:rsidRDefault="00000000">
      <w:pPr>
        <w:numPr>
          <w:ilvl w:val="0"/>
          <w:numId w:val="4"/>
        </w:numPr>
        <w:spacing w:before="120" w:after="120"/>
        <w:ind w:firstLine="720"/>
        <w:jc w:val="both"/>
        <w:rPr>
          <w:rFonts w:ascii="Times New Roman" w:hAnsi="Times New Roman"/>
          <w:sz w:val="28"/>
          <w:szCs w:val="28"/>
        </w:rPr>
      </w:pPr>
      <w:r>
        <w:rPr>
          <w:rFonts w:ascii="Times New Roman" w:hAnsi="Times New Roman"/>
          <w:sz w:val="28"/>
          <w:szCs w:val="28"/>
        </w:rPr>
        <w:t xml:space="preserve">Tóm tắt quá trình hình thành và phát triển của cơ sở giáo dục. </w:t>
      </w:r>
    </w:p>
    <w:p w14:paraId="785A311A" w14:textId="77777777" w:rsidR="00CC24E4" w:rsidRDefault="00000000">
      <w:pPr>
        <w:numPr>
          <w:ilvl w:val="0"/>
          <w:numId w:val="4"/>
        </w:numPr>
        <w:spacing w:before="120" w:after="120"/>
        <w:ind w:firstLine="720"/>
        <w:jc w:val="both"/>
        <w:rPr>
          <w:rFonts w:ascii="Times New Roman" w:hAnsi="Times New Roman"/>
          <w:sz w:val="28"/>
          <w:szCs w:val="28"/>
        </w:rPr>
      </w:pPr>
      <w:r>
        <w:rPr>
          <w:rFonts w:ascii="Times New Roman" w:hAnsi="Times New Roman"/>
          <w:sz w:val="28"/>
          <w:szCs w:val="28"/>
        </w:rPr>
        <w:t xml:space="preserve">Thông tin người đại diện pháp luật, bao gồm: Họ và tên, chức vụ, địa chỉ nơi làm việc; số điện thoại, địa chỉ thư điện tử. </w:t>
      </w:r>
    </w:p>
    <w:p w14:paraId="371AA2B0" w14:textId="77777777" w:rsidR="00CC24E4" w:rsidRDefault="00000000">
      <w:pPr>
        <w:numPr>
          <w:ilvl w:val="0"/>
          <w:numId w:val="4"/>
        </w:numPr>
        <w:spacing w:before="120" w:after="120"/>
        <w:ind w:firstLine="720"/>
        <w:jc w:val="both"/>
        <w:rPr>
          <w:rFonts w:ascii="Times New Roman" w:hAnsi="Times New Roman"/>
          <w:sz w:val="28"/>
          <w:szCs w:val="28"/>
        </w:rPr>
      </w:pPr>
      <w:r>
        <w:rPr>
          <w:rFonts w:ascii="Times New Roman" w:hAnsi="Times New Roman"/>
          <w:sz w:val="28"/>
          <w:szCs w:val="28"/>
        </w:rPr>
        <w:t xml:space="preserve">Tổ chức bộ máy: </w:t>
      </w:r>
    </w:p>
    <w:p w14:paraId="13E017AD" w14:textId="77777777" w:rsidR="00CC24E4" w:rsidRDefault="00000000">
      <w:pPr>
        <w:numPr>
          <w:ilvl w:val="0"/>
          <w:numId w:val="5"/>
        </w:numPr>
        <w:spacing w:before="120" w:after="120"/>
        <w:ind w:firstLine="720"/>
        <w:jc w:val="both"/>
        <w:rPr>
          <w:rFonts w:ascii="Times New Roman" w:hAnsi="Times New Roman"/>
          <w:sz w:val="28"/>
          <w:szCs w:val="28"/>
        </w:rPr>
      </w:pPr>
      <w:r>
        <w:rPr>
          <w:rFonts w:ascii="Times New Roman" w:hAnsi="Times New Roman"/>
          <w:sz w:val="28"/>
          <w:szCs w:val="28"/>
        </w:rPr>
        <w:t xml:space="preserve">Quyết định thành lập, cho phép hoạt động giáo dục; </w:t>
      </w:r>
    </w:p>
    <w:p w14:paraId="16F9043E" w14:textId="77777777" w:rsidR="00CC24E4" w:rsidRDefault="00000000">
      <w:pPr>
        <w:numPr>
          <w:ilvl w:val="0"/>
          <w:numId w:val="5"/>
        </w:numPr>
        <w:spacing w:before="120" w:after="120"/>
        <w:ind w:firstLine="720"/>
        <w:jc w:val="both"/>
        <w:rPr>
          <w:rFonts w:ascii="Times New Roman" w:hAnsi="Times New Roman"/>
          <w:sz w:val="28"/>
          <w:szCs w:val="28"/>
        </w:rPr>
      </w:pPr>
      <w:r>
        <w:rPr>
          <w:rFonts w:ascii="Times New Roman" w:hAnsi="Times New Roman"/>
          <w:sz w:val="28"/>
          <w:szCs w:val="28"/>
        </w:rPr>
        <w:t xml:space="preserve">Quyết định công nhận hội đồng trường, chủ tịch hội đồng trường và danh sách thành viên hội đồng trường; </w:t>
      </w:r>
    </w:p>
    <w:p w14:paraId="6A24816F" w14:textId="77777777" w:rsidR="00CC24E4" w:rsidRDefault="00000000">
      <w:pPr>
        <w:numPr>
          <w:ilvl w:val="0"/>
          <w:numId w:val="5"/>
        </w:numPr>
        <w:spacing w:before="120" w:after="120"/>
        <w:ind w:firstLine="720"/>
        <w:jc w:val="both"/>
        <w:rPr>
          <w:rFonts w:ascii="Times New Roman" w:hAnsi="Times New Roman"/>
          <w:sz w:val="28"/>
          <w:szCs w:val="28"/>
        </w:rPr>
      </w:pPr>
      <w:r>
        <w:rPr>
          <w:rFonts w:ascii="Times New Roman" w:hAnsi="Times New Roman"/>
          <w:sz w:val="28"/>
          <w:szCs w:val="28"/>
        </w:rPr>
        <w:t xml:space="preserve">Quyết định điều động, bổ nhiệm, công nhận hiệu trưởng, phó hiệu trưởng cơ sở giáo dục; </w:t>
      </w:r>
    </w:p>
    <w:p w14:paraId="15866109" w14:textId="77777777" w:rsidR="00CC24E4" w:rsidRDefault="00000000">
      <w:pPr>
        <w:numPr>
          <w:ilvl w:val="0"/>
          <w:numId w:val="5"/>
        </w:numPr>
        <w:spacing w:before="120" w:after="120"/>
        <w:ind w:firstLine="720"/>
        <w:jc w:val="both"/>
        <w:rPr>
          <w:rFonts w:ascii="Times New Roman" w:hAnsi="Times New Roman"/>
          <w:sz w:val="28"/>
          <w:szCs w:val="28"/>
        </w:rPr>
      </w:pPr>
      <w:r>
        <w:rPr>
          <w:rFonts w:ascii="Times New Roman" w:hAnsi="Times New Roman"/>
          <w:sz w:val="28"/>
          <w:szCs w:val="28"/>
        </w:rPr>
        <w:t xml:space="preserve">Quy chế tổ chức và hoạt động của cơ sở giáo dục; sơ đồ tổ chức bộ máy của cơ sở giáo dục; </w:t>
      </w:r>
    </w:p>
    <w:p w14:paraId="5F454459" w14:textId="77777777" w:rsidR="00CC24E4" w:rsidRDefault="00000000">
      <w:pPr>
        <w:numPr>
          <w:ilvl w:val="0"/>
          <w:numId w:val="5"/>
        </w:numPr>
        <w:spacing w:before="120" w:after="120"/>
        <w:ind w:firstLine="720"/>
        <w:jc w:val="both"/>
        <w:rPr>
          <w:rFonts w:ascii="Times New Roman" w:hAnsi="Times New Roman"/>
          <w:sz w:val="28"/>
          <w:szCs w:val="28"/>
        </w:rPr>
      </w:pPr>
      <w:r>
        <w:rPr>
          <w:rFonts w:ascii="Times New Roman" w:hAnsi="Times New Roman"/>
          <w:sz w:val="28"/>
          <w:szCs w:val="28"/>
        </w:rPr>
        <w:t xml:space="preserve">Quyết định thành lập, sáp nhập, chia tách, giải thể các đơn vị thuộc, trực thuộc, thành viên (nếu có); </w:t>
      </w:r>
    </w:p>
    <w:p w14:paraId="7F5BFF5E" w14:textId="77777777" w:rsidR="00CC24E4" w:rsidRDefault="00000000">
      <w:pPr>
        <w:numPr>
          <w:ilvl w:val="0"/>
          <w:numId w:val="5"/>
        </w:numPr>
        <w:spacing w:before="120" w:after="120"/>
        <w:ind w:firstLine="720"/>
        <w:jc w:val="both"/>
        <w:rPr>
          <w:rFonts w:ascii="Times New Roman" w:hAnsi="Times New Roman"/>
          <w:sz w:val="28"/>
          <w:szCs w:val="28"/>
        </w:rPr>
      </w:pPr>
      <w:r>
        <w:rPr>
          <w:rFonts w:ascii="Times New Roman" w:hAnsi="Times New Roman"/>
          <w:sz w:val="28"/>
          <w:szCs w:val="28"/>
        </w:rPr>
        <w:t xml:space="preserve">Họ và tên, chức vụ, điện thoại, địa chỉ thư điện tử, địa chỉ nơi làm việc, nhiệm vụ, trách nhiệm của lãnh đạo cơ sở giáo dục và lãnh đạo các đơn vị thuộc, trực thuộc, thành viên của cơ sở giáo dục (nếu có). </w:t>
      </w:r>
    </w:p>
    <w:p w14:paraId="0760AEB7" w14:textId="77777777" w:rsidR="00CC24E4" w:rsidRDefault="00000000">
      <w:pPr>
        <w:numPr>
          <w:ilvl w:val="0"/>
          <w:numId w:val="4"/>
        </w:numPr>
        <w:spacing w:before="120" w:after="120"/>
        <w:ind w:firstLine="720"/>
        <w:jc w:val="both"/>
        <w:rPr>
          <w:rFonts w:ascii="Times New Roman" w:hAnsi="Times New Roman"/>
          <w:sz w:val="28"/>
          <w:szCs w:val="28"/>
        </w:rPr>
      </w:pPr>
      <w:r>
        <w:rPr>
          <w:rFonts w:ascii="Times New Roman" w:hAnsi="Times New Roman"/>
          <w:sz w:val="28"/>
          <w:szCs w:val="28"/>
        </w:rPr>
        <w:t xml:space="preserve">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 </w:t>
      </w:r>
    </w:p>
    <w:p w14:paraId="231B55CF" w14:textId="77777777" w:rsidR="00CC24E4" w:rsidRDefault="00000000">
      <w:pPr>
        <w:spacing w:before="120" w:after="120"/>
        <w:ind w:firstLine="720"/>
        <w:jc w:val="both"/>
        <w:rPr>
          <w:rFonts w:ascii="Times New Roman" w:hAnsi="Times New Roman"/>
          <w:b/>
          <w:bCs/>
          <w:sz w:val="28"/>
          <w:szCs w:val="28"/>
        </w:rPr>
      </w:pPr>
      <w:r>
        <w:rPr>
          <w:rFonts w:ascii="Times New Roman" w:hAnsi="Times New Roman"/>
          <w:b/>
          <w:bCs/>
          <w:sz w:val="28"/>
          <w:szCs w:val="28"/>
        </w:rPr>
        <w:t xml:space="preserve">Điều 5. Thu, chi tài chính </w:t>
      </w:r>
    </w:p>
    <w:p w14:paraId="6AB7A9EF" w14:textId="77777777" w:rsidR="00CC24E4" w:rsidRDefault="00000000">
      <w:pPr>
        <w:numPr>
          <w:ilvl w:val="0"/>
          <w:numId w:val="6"/>
        </w:numPr>
        <w:spacing w:before="120" w:after="120"/>
        <w:ind w:firstLine="720"/>
        <w:jc w:val="both"/>
        <w:rPr>
          <w:rFonts w:ascii="Times New Roman" w:hAnsi="Times New Roman"/>
          <w:sz w:val="28"/>
          <w:szCs w:val="28"/>
        </w:rPr>
      </w:pPr>
      <w:r>
        <w:rPr>
          <w:rFonts w:ascii="Times New Roman" w:hAnsi="Times New Roman"/>
          <w:sz w:val="28"/>
          <w:szCs w:val="28"/>
        </w:rPr>
        <w:t xml:space="preserve">Tình hình tài chính của nhà trường trong năm tài chính trước liền kề thời điểm báo cáo theo quy định pháp luật, trong đó có cơ cấu các khoản thu, chỉ hoạt động như sau: </w:t>
      </w:r>
    </w:p>
    <w:p w14:paraId="22FF1775" w14:textId="77777777" w:rsidR="00CC24E4" w:rsidRDefault="00000000">
      <w:pPr>
        <w:numPr>
          <w:ilvl w:val="0"/>
          <w:numId w:val="7"/>
        </w:numPr>
        <w:spacing w:before="120" w:after="120"/>
        <w:ind w:firstLine="720"/>
        <w:jc w:val="both"/>
        <w:rPr>
          <w:rFonts w:ascii="Times New Roman" w:hAnsi="Times New Roman"/>
          <w:sz w:val="28"/>
          <w:szCs w:val="28"/>
        </w:rPr>
      </w:pPr>
      <w:r>
        <w:rPr>
          <w:rFonts w:ascii="Times New Roman" w:hAnsi="Times New Roman"/>
          <w:sz w:val="28"/>
          <w:szCs w:val="28"/>
        </w:rPr>
        <w:t xml:space="preserve">Các khoản thu phân theo: Nguồn kinh phí (ngân sách nhà nước, hỗ trợ của nhà đầu tư; học phí, lệ phí và các khoản thu khác từ người học; kinh phí tài trợ và hợp đồng với bên ngoài; nguồn thu khác); </w:t>
      </w:r>
    </w:p>
    <w:p w14:paraId="2F33B0FB" w14:textId="77777777" w:rsidR="00CC24E4" w:rsidRDefault="00000000">
      <w:pPr>
        <w:numPr>
          <w:ilvl w:val="0"/>
          <w:numId w:val="7"/>
        </w:numPr>
        <w:spacing w:before="120" w:after="120"/>
        <w:ind w:firstLine="720"/>
        <w:jc w:val="both"/>
        <w:rPr>
          <w:rFonts w:ascii="Times New Roman" w:hAnsi="Times New Roman"/>
          <w:sz w:val="28"/>
          <w:szCs w:val="28"/>
        </w:rPr>
      </w:pPr>
      <w:r>
        <w:rPr>
          <w:rFonts w:ascii="Times New Roman" w:hAnsi="Times New Roman"/>
          <w:sz w:val="28"/>
          <w:szCs w:val="28"/>
        </w:rPr>
        <w:t xml:space="preserve">Các khoản chi phân theo: Chi tiền lương và thu nhập (lương, phụ cấp, lương tăng thêm và các khoản chi khác có tính chất như lương cho giáo viên, giảng viên, cán bộ quản lý, nhân viên,...); chỉ cơ sở vật chất và dịch vụ (chi mua </w:t>
      </w:r>
      <w:r>
        <w:rPr>
          <w:rFonts w:ascii="Times New Roman" w:hAnsi="Times New Roman"/>
          <w:sz w:val="28"/>
          <w:szCs w:val="28"/>
        </w:rPr>
        <w:lastRenderedPageBreak/>
        <w:t xml:space="preserve">sắm, duy tu sửa chữa, bảo dưỡng và vận hành cơ sở vật chất, trang thiết bị, thuê mướn các dịch vụ phục vụ trực tiếp cho hoạt động giáo dục, đào tạo, nghiên cứu, phát triển đội ngũ,...); chỉ hỗ trợ người học (học bổng, trợ cấp, hỗ trợ sinh hoạt, hoạt động phong trào, thi đua, khen thưởng,...); chỉ khác. </w:t>
      </w:r>
    </w:p>
    <w:p w14:paraId="6D195FFA" w14:textId="77777777" w:rsidR="00CC24E4" w:rsidRDefault="00000000">
      <w:pPr>
        <w:numPr>
          <w:ilvl w:val="0"/>
          <w:numId w:val="6"/>
        </w:numPr>
        <w:spacing w:before="120" w:after="120"/>
        <w:ind w:firstLine="720"/>
        <w:jc w:val="both"/>
        <w:rPr>
          <w:rFonts w:ascii="Times New Roman" w:hAnsi="Times New Roman"/>
          <w:sz w:val="28"/>
          <w:szCs w:val="28"/>
        </w:rPr>
      </w:pPr>
      <w:r>
        <w:rPr>
          <w:rFonts w:ascii="Times New Roman" w:hAnsi="Times New Roman"/>
          <w:sz w:val="28"/>
          <w:szCs w:val="28"/>
        </w:rPr>
        <w:t>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p>
    <w:p w14:paraId="0183EF03" w14:textId="77777777" w:rsidR="00CC24E4" w:rsidRDefault="00000000">
      <w:pPr>
        <w:numPr>
          <w:ilvl w:val="0"/>
          <w:numId w:val="6"/>
        </w:numPr>
        <w:spacing w:before="120" w:after="120"/>
        <w:ind w:firstLine="720"/>
        <w:jc w:val="both"/>
        <w:rPr>
          <w:rFonts w:ascii="Times New Roman" w:hAnsi="Times New Roman"/>
          <w:sz w:val="28"/>
          <w:szCs w:val="28"/>
        </w:rPr>
      </w:pPr>
      <w:r>
        <w:rPr>
          <w:rFonts w:ascii="Times New Roman" w:hAnsi="Times New Roman"/>
          <w:sz w:val="28"/>
          <w:szCs w:val="28"/>
        </w:rPr>
        <w:t xml:space="preserve">Chính sách và kết quả thực hiện chính sách hằng năm về trợ cấp và miễn, giảm học phí, học bổng đối với người học. </w:t>
      </w:r>
    </w:p>
    <w:p w14:paraId="3D74FCDD" w14:textId="77777777" w:rsidR="00CC24E4" w:rsidRDefault="00000000">
      <w:pPr>
        <w:numPr>
          <w:ilvl w:val="0"/>
          <w:numId w:val="6"/>
        </w:numPr>
        <w:spacing w:before="120" w:after="120"/>
        <w:ind w:firstLine="720"/>
        <w:jc w:val="both"/>
        <w:rPr>
          <w:rFonts w:ascii="Times New Roman" w:hAnsi="Times New Roman"/>
          <w:sz w:val="28"/>
          <w:szCs w:val="28"/>
        </w:rPr>
      </w:pPr>
      <w:r>
        <w:rPr>
          <w:rFonts w:ascii="Times New Roman" w:hAnsi="Times New Roman"/>
          <w:sz w:val="28"/>
          <w:szCs w:val="28"/>
        </w:rPr>
        <w:t xml:space="preserve">Số dư các quỹ theo quy định, kể cả quỹ đặc thù (nếu có). </w:t>
      </w:r>
    </w:p>
    <w:p w14:paraId="4C157BA8" w14:textId="77777777" w:rsidR="00CC24E4" w:rsidRDefault="00000000">
      <w:pPr>
        <w:numPr>
          <w:ilvl w:val="0"/>
          <w:numId w:val="6"/>
        </w:numPr>
        <w:spacing w:before="120" w:after="120"/>
        <w:ind w:firstLine="720"/>
        <w:jc w:val="both"/>
        <w:rPr>
          <w:rFonts w:ascii="Times New Roman" w:hAnsi="Times New Roman"/>
          <w:sz w:val="28"/>
          <w:szCs w:val="28"/>
        </w:rPr>
      </w:pPr>
      <w:r>
        <w:rPr>
          <w:rFonts w:ascii="Times New Roman" w:hAnsi="Times New Roman"/>
          <w:sz w:val="28"/>
          <w:szCs w:val="28"/>
        </w:rPr>
        <w:t xml:space="preserve">Các nội dung công khai tài chính khác thực hiện theo quy định của pháp luật về tài chính, ngân sách, kế toán, kiểm toán, dân chủ cơ sở. </w:t>
      </w:r>
    </w:p>
    <w:p w14:paraId="6F35CB5F" w14:textId="77777777" w:rsidR="00CC24E4" w:rsidRDefault="00000000">
      <w:pPr>
        <w:spacing w:before="120" w:after="120"/>
        <w:ind w:firstLine="720"/>
        <w:jc w:val="both"/>
        <w:rPr>
          <w:rFonts w:ascii="Times New Roman" w:hAnsi="Times New Roman"/>
          <w:sz w:val="28"/>
          <w:szCs w:val="28"/>
        </w:rPr>
      </w:pPr>
      <w:r>
        <w:rPr>
          <w:rFonts w:ascii="Times New Roman" w:hAnsi="Times New Roman"/>
          <w:sz w:val="28"/>
          <w:szCs w:val="28"/>
        </w:rPr>
        <w:t xml:space="preserve">Điều 6. Điều kiện bảo đảm chất lượng hoạt động giáo dục mầm non </w:t>
      </w:r>
    </w:p>
    <w:p w14:paraId="7DC7F890" w14:textId="77777777" w:rsidR="00CC24E4" w:rsidRDefault="00000000">
      <w:pPr>
        <w:numPr>
          <w:ilvl w:val="0"/>
          <w:numId w:val="8"/>
        </w:numPr>
        <w:spacing w:before="120" w:after="120"/>
        <w:ind w:firstLine="720"/>
        <w:jc w:val="both"/>
        <w:rPr>
          <w:rFonts w:ascii="Times New Roman" w:hAnsi="Times New Roman"/>
          <w:sz w:val="28"/>
          <w:szCs w:val="28"/>
        </w:rPr>
      </w:pPr>
      <w:r>
        <w:rPr>
          <w:rFonts w:ascii="Times New Roman" w:hAnsi="Times New Roman"/>
          <w:sz w:val="28"/>
          <w:szCs w:val="28"/>
        </w:rPr>
        <w:t xml:space="preserve">Thông tin về đội ngũ giáo viên, cán bộ quản lý và nhân viên: </w:t>
      </w:r>
    </w:p>
    <w:p w14:paraId="7B97B2A8" w14:textId="77777777" w:rsidR="00CC24E4" w:rsidRDefault="00000000">
      <w:pPr>
        <w:numPr>
          <w:ilvl w:val="0"/>
          <w:numId w:val="9"/>
        </w:numPr>
        <w:spacing w:before="120" w:after="120"/>
        <w:ind w:firstLine="720"/>
        <w:jc w:val="both"/>
        <w:rPr>
          <w:rFonts w:ascii="Times New Roman" w:hAnsi="Times New Roman"/>
          <w:sz w:val="28"/>
          <w:szCs w:val="28"/>
        </w:rPr>
      </w:pPr>
      <w:r>
        <w:rPr>
          <w:rFonts w:ascii="Times New Roman" w:hAnsi="Times New Roman"/>
          <w:sz w:val="28"/>
          <w:szCs w:val="28"/>
        </w:rPr>
        <w:t xml:space="preserve">Số lượng giáo viên, cán bộ quản lý và nhân viên chia theo vị trí việc làm và trình độ được đào tạo; </w:t>
      </w:r>
    </w:p>
    <w:p w14:paraId="05ADCB19" w14:textId="77777777" w:rsidR="00CC24E4" w:rsidRDefault="00000000">
      <w:pPr>
        <w:numPr>
          <w:ilvl w:val="0"/>
          <w:numId w:val="9"/>
        </w:numPr>
        <w:spacing w:before="120" w:after="120"/>
        <w:ind w:firstLine="720"/>
        <w:jc w:val="both"/>
        <w:rPr>
          <w:rFonts w:ascii="Times New Roman" w:hAnsi="Times New Roman"/>
          <w:sz w:val="28"/>
          <w:szCs w:val="28"/>
        </w:rPr>
      </w:pPr>
      <w:r>
        <w:rPr>
          <w:rFonts w:ascii="Times New Roman" w:hAnsi="Times New Roman"/>
          <w:sz w:val="28"/>
          <w:szCs w:val="28"/>
        </w:rPr>
        <w:t xml:space="preserve">Số lượng, tỷ lệ giáo viên, cán bộ quản lý đạt chuẩn nghề nghiệp; </w:t>
      </w:r>
    </w:p>
    <w:p w14:paraId="77553F7E" w14:textId="77777777" w:rsidR="00CC24E4" w:rsidRDefault="00000000">
      <w:pPr>
        <w:numPr>
          <w:ilvl w:val="0"/>
          <w:numId w:val="9"/>
        </w:numPr>
        <w:spacing w:before="120" w:after="120"/>
        <w:ind w:firstLine="720"/>
        <w:jc w:val="both"/>
        <w:rPr>
          <w:rFonts w:ascii="Times New Roman" w:hAnsi="Times New Roman"/>
          <w:sz w:val="28"/>
          <w:szCs w:val="28"/>
        </w:rPr>
      </w:pPr>
      <w:r>
        <w:rPr>
          <w:rFonts w:ascii="Times New Roman" w:hAnsi="Times New Roman"/>
          <w:sz w:val="28"/>
          <w:szCs w:val="28"/>
        </w:rPr>
        <w:t xml:space="preserve">Số lượng, tỷ lệ giáo viên, cán bộ quản lý và nhân viên hoàn thành bồi dưỡng hằng năm theo quy định. </w:t>
      </w:r>
    </w:p>
    <w:p w14:paraId="1C71B492" w14:textId="77777777" w:rsidR="00CC24E4" w:rsidRDefault="00000000">
      <w:pPr>
        <w:numPr>
          <w:ilvl w:val="0"/>
          <w:numId w:val="8"/>
        </w:numPr>
        <w:spacing w:before="120" w:after="120"/>
        <w:ind w:firstLine="720"/>
        <w:jc w:val="both"/>
        <w:rPr>
          <w:rFonts w:ascii="Times New Roman" w:hAnsi="Times New Roman"/>
          <w:sz w:val="28"/>
          <w:szCs w:val="28"/>
        </w:rPr>
      </w:pPr>
      <w:r>
        <w:rPr>
          <w:rFonts w:ascii="Times New Roman" w:hAnsi="Times New Roman"/>
          <w:sz w:val="28"/>
          <w:szCs w:val="28"/>
        </w:rPr>
        <w:t xml:space="preserve">Thông tin về cơ sở vật chất: </w:t>
      </w:r>
    </w:p>
    <w:p w14:paraId="5128F8D0" w14:textId="77777777" w:rsidR="00CC24E4" w:rsidRDefault="00000000">
      <w:pPr>
        <w:numPr>
          <w:ilvl w:val="0"/>
          <w:numId w:val="10"/>
        </w:numPr>
        <w:spacing w:before="120" w:after="120"/>
        <w:ind w:firstLine="720"/>
        <w:jc w:val="both"/>
        <w:rPr>
          <w:rFonts w:ascii="Times New Roman" w:hAnsi="Times New Roman"/>
          <w:sz w:val="28"/>
          <w:szCs w:val="28"/>
        </w:rPr>
      </w:pPr>
      <w:r>
        <w:rPr>
          <w:rFonts w:ascii="Times New Roman" w:hAnsi="Times New Roman"/>
          <w:sz w:val="28"/>
          <w:szCs w:val="28"/>
        </w:rPr>
        <w:t xml:space="preserve">Diện tích khu đất xây dựng trường, điểm trường, diện tích bình quân tối thiểu cho một trẻ em; đối sánh với yêu cầu tối thiểu theo quy định; </w:t>
      </w:r>
    </w:p>
    <w:p w14:paraId="2BDE311C" w14:textId="77777777" w:rsidR="00CC24E4" w:rsidRDefault="00000000">
      <w:pPr>
        <w:numPr>
          <w:ilvl w:val="0"/>
          <w:numId w:val="10"/>
        </w:numPr>
        <w:spacing w:before="120" w:after="120"/>
        <w:ind w:firstLine="720"/>
        <w:jc w:val="both"/>
        <w:rPr>
          <w:rFonts w:ascii="Times New Roman" w:hAnsi="Times New Roman"/>
          <w:sz w:val="28"/>
          <w:szCs w:val="28"/>
        </w:rPr>
      </w:pPr>
      <w:r>
        <w:rPr>
          <w:rFonts w:ascii="Times New Roman" w:hAnsi="Times New Roman"/>
          <w:sz w:val="28"/>
          <w:szCs w:val="28"/>
        </w:rPr>
        <w:t xml:space="preserve">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 </w:t>
      </w:r>
    </w:p>
    <w:p w14:paraId="060EC815" w14:textId="77777777" w:rsidR="00CC24E4" w:rsidRDefault="00000000">
      <w:pPr>
        <w:numPr>
          <w:ilvl w:val="0"/>
          <w:numId w:val="10"/>
        </w:numPr>
        <w:spacing w:before="120" w:after="120"/>
        <w:ind w:firstLine="720"/>
        <w:jc w:val="both"/>
        <w:rPr>
          <w:rFonts w:ascii="Times New Roman" w:hAnsi="Times New Roman"/>
          <w:sz w:val="28"/>
          <w:szCs w:val="28"/>
        </w:rPr>
      </w:pPr>
      <w:r>
        <w:rPr>
          <w:rFonts w:ascii="Times New Roman" w:hAnsi="Times New Roman"/>
          <w:sz w:val="28"/>
          <w:szCs w:val="28"/>
        </w:rPr>
        <w:t xml:space="preserve">Số lượng các thiết bị, đồ dùng, đồ chơi hiện có; đối sánh với yêu cầu tối thiểu theo quy định; </w:t>
      </w:r>
    </w:p>
    <w:p w14:paraId="001E76FE" w14:textId="77777777" w:rsidR="00CC24E4" w:rsidRDefault="00000000">
      <w:pPr>
        <w:numPr>
          <w:ilvl w:val="0"/>
          <w:numId w:val="10"/>
        </w:numPr>
        <w:spacing w:before="120" w:after="120"/>
        <w:ind w:firstLine="720"/>
        <w:jc w:val="both"/>
        <w:rPr>
          <w:rFonts w:ascii="Times New Roman" w:hAnsi="Times New Roman"/>
          <w:sz w:val="28"/>
          <w:szCs w:val="28"/>
        </w:rPr>
      </w:pPr>
      <w:r>
        <w:rPr>
          <w:rFonts w:ascii="Times New Roman" w:hAnsi="Times New Roman"/>
          <w:sz w:val="28"/>
          <w:szCs w:val="28"/>
        </w:rPr>
        <w:t>Số lượng đồ chơi ngoài trời, một số thiết bị và điều kiện phục vụ chăm sóc, nuôi dưỡng, giáo dục khác.</w:t>
      </w:r>
    </w:p>
    <w:p w14:paraId="2BC7ABF1" w14:textId="77777777" w:rsidR="00CC24E4" w:rsidRDefault="00000000">
      <w:pPr>
        <w:numPr>
          <w:ilvl w:val="0"/>
          <w:numId w:val="8"/>
        </w:numPr>
        <w:spacing w:before="120" w:after="120"/>
        <w:ind w:firstLine="720"/>
        <w:jc w:val="both"/>
        <w:rPr>
          <w:rFonts w:ascii="Times New Roman" w:hAnsi="Times New Roman"/>
          <w:sz w:val="28"/>
          <w:szCs w:val="28"/>
        </w:rPr>
      </w:pPr>
      <w:r>
        <w:rPr>
          <w:rFonts w:ascii="Times New Roman" w:hAnsi="Times New Roman"/>
          <w:sz w:val="28"/>
          <w:szCs w:val="28"/>
        </w:rPr>
        <w:t xml:space="preserve">Thông tin về kết quả đánh giá và kiểm định chất lượng giáo dục: </w:t>
      </w:r>
    </w:p>
    <w:p w14:paraId="261C02D6" w14:textId="77777777" w:rsidR="00CC24E4" w:rsidRDefault="00000000">
      <w:pPr>
        <w:numPr>
          <w:ilvl w:val="0"/>
          <w:numId w:val="11"/>
        </w:numPr>
        <w:spacing w:before="120" w:after="120"/>
        <w:ind w:firstLine="720"/>
        <w:jc w:val="both"/>
        <w:rPr>
          <w:rFonts w:ascii="Times New Roman" w:hAnsi="Times New Roman"/>
          <w:sz w:val="28"/>
          <w:szCs w:val="28"/>
        </w:rPr>
      </w:pPr>
      <w:r>
        <w:rPr>
          <w:rFonts w:ascii="Times New Roman" w:hAnsi="Times New Roman"/>
          <w:sz w:val="28"/>
          <w:szCs w:val="28"/>
        </w:rPr>
        <w:t xml:space="preserve">Kết quả tự đánh giá chất lượng giáo dục của cơ sở giáo dục; kế hoạch cải tiến chất lượng sau tự đánh giá; </w:t>
      </w:r>
    </w:p>
    <w:p w14:paraId="1BA59C25" w14:textId="77777777" w:rsidR="00CC24E4" w:rsidRDefault="00000000">
      <w:pPr>
        <w:numPr>
          <w:ilvl w:val="0"/>
          <w:numId w:val="11"/>
        </w:numPr>
        <w:spacing w:before="120" w:after="120"/>
        <w:ind w:firstLine="720"/>
        <w:jc w:val="both"/>
        <w:rPr>
          <w:rFonts w:ascii="Times New Roman" w:hAnsi="Times New Roman"/>
          <w:sz w:val="28"/>
          <w:szCs w:val="28"/>
        </w:rPr>
      </w:pPr>
      <w:r>
        <w:rPr>
          <w:rFonts w:ascii="Times New Roman" w:hAnsi="Times New Roman"/>
          <w:sz w:val="28"/>
          <w:szCs w:val="28"/>
        </w:rPr>
        <w:t xml:space="preserve">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 </w:t>
      </w:r>
    </w:p>
    <w:p w14:paraId="3B63E719" w14:textId="77777777" w:rsidR="00CC24E4" w:rsidRDefault="00000000">
      <w:pPr>
        <w:spacing w:before="120" w:after="120"/>
        <w:ind w:firstLine="720"/>
        <w:jc w:val="both"/>
        <w:rPr>
          <w:rFonts w:ascii="Times New Roman" w:hAnsi="Times New Roman"/>
          <w:b/>
          <w:bCs/>
          <w:sz w:val="28"/>
          <w:szCs w:val="28"/>
        </w:rPr>
      </w:pPr>
      <w:r>
        <w:rPr>
          <w:rFonts w:ascii="Times New Roman" w:hAnsi="Times New Roman"/>
          <w:b/>
          <w:bCs/>
          <w:sz w:val="28"/>
          <w:szCs w:val="28"/>
        </w:rPr>
        <w:lastRenderedPageBreak/>
        <w:t xml:space="preserve">Điều 7. Kế hoạch và kết quả hoạt động giáo dục mầm non </w:t>
      </w:r>
    </w:p>
    <w:p w14:paraId="02A571A5" w14:textId="77777777" w:rsidR="00CC24E4" w:rsidRDefault="00000000">
      <w:pPr>
        <w:numPr>
          <w:ilvl w:val="0"/>
          <w:numId w:val="12"/>
        </w:numPr>
        <w:spacing w:before="120" w:after="120"/>
        <w:ind w:firstLine="720"/>
        <w:jc w:val="both"/>
        <w:rPr>
          <w:rFonts w:ascii="Times New Roman" w:hAnsi="Times New Roman"/>
          <w:sz w:val="28"/>
          <w:szCs w:val="28"/>
        </w:rPr>
      </w:pPr>
      <w:r>
        <w:rPr>
          <w:rFonts w:ascii="Times New Roman" w:hAnsi="Times New Roman"/>
          <w:sz w:val="28"/>
          <w:szCs w:val="28"/>
        </w:rPr>
        <w:t>Thông tin về kế hoạch hoạt động giáo dục trong năm học:</w:t>
      </w:r>
    </w:p>
    <w:p w14:paraId="200565F7" w14:textId="77777777" w:rsidR="00CC24E4" w:rsidRDefault="00000000">
      <w:pPr>
        <w:numPr>
          <w:ilvl w:val="0"/>
          <w:numId w:val="13"/>
        </w:numPr>
        <w:spacing w:before="120" w:after="120"/>
        <w:ind w:firstLine="720"/>
        <w:jc w:val="both"/>
        <w:rPr>
          <w:rFonts w:ascii="Times New Roman" w:hAnsi="Times New Roman"/>
          <w:sz w:val="28"/>
          <w:szCs w:val="28"/>
        </w:rPr>
      </w:pPr>
      <w:r>
        <w:rPr>
          <w:rFonts w:ascii="Times New Roman" w:hAnsi="Times New Roman"/>
          <w:sz w:val="28"/>
          <w:szCs w:val="28"/>
        </w:rPr>
        <w:t xml:space="preserve">Kế hoạch hoạt động tuyển sinh, trong đó quy định rõ đối tượng, chỉ tiêu, phương thức tuyển sinh, các mốc thời gian thực hiện tuyển sinh và các thông tin liên quan; </w:t>
      </w:r>
    </w:p>
    <w:p w14:paraId="0A256FDB" w14:textId="77777777" w:rsidR="00CC24E4" w:rsidRDefault="00000000">
      <w:pPr>
        <w:numPr>
          <w:ilvl w:val="0"/>
          <w:numId w:val="13"/>
        </w:numPr>
        <w:spacing w:before="120" w:after="120"/>
        <w:ind w:firstLine="720"/>
        <w:jc w:val="both"/>
        <w:rPr>
          <w:rFonts w:ascii="Times New Roman" w:hAnsi="Times New Roman"/>
          <w:sz w:val="28"/>
          <w:szCs w:val="28"/>
        </w:rPr>
      </w:pPr>
      <w:r>
        <w:rPr>
          <w:rFonts w:ascii="Times New Roman" w:hAnsi="Times New Roman"/>
          <w:sz w:val="28"/>
          <w:szCs w:val="28"/>
        </w:rPr>
        <w:t xml:space="preserve">Kế hoạch nuôi dưỡng, chăm sóc, giáo dục; </w:t>
      </w:r>
    </w:p>
    <w:p w14:paraId="5940D4BC" w14:textId="77777777" w:rsidR="00CC24E4" w:rsidRDefault="00000000">
      <w:pPr>
        <w:numPr>
          <w:ilvl w:val="0"/>
          <w:numId w:val="13"/>
        </w:numPr>
        <w:spacing w:before="120" w:after="120"/>
        <w:ind w:firstLine="720"/>
        <w:jc w:val="both"/>
        <w:rPr>
          <w:rFonts w:ascii="Times New Roman" w:hAnsi="Times New Roman"/>
          <w:sz w:val="28"/>
          <w:szCs w:val="28"/>
        </w:rPr>
      </w:pPr>
      <w:r>
        <w:rPr>
          <w:rFonts w:ascii="Times New Roman" w:hAnsi="Times New Roman"/>
          <w:sz w:val="28"/>
          <w:szCs w:val="28"/>
        </w:rPr>
        <w:t xml:space="preserve">Quy chế phối hợp giữa cơ sở giáo dục mầm non với gia đình và xã hội; d) Thực đơn hằng ngày của trẻ em; </w:t>
      </w:r>
    </w:p>
    <w:p w14:paraId="272E28A2" w14:textId="77777777" w:rsidR="00CC24E4" w:rsidRDefault="00000000">
      <w:pPr>
        <w:numPr>
          <w:ilvl w:val="0"/>
          <w:numId w:val="13"/>
        </w:numPr>
        <w:spacing w:before="120" w:after="120"/>
        <w:ind w:firstLine="720"/>
        <w:jc w:val="both"/>
        <w:rPr>
          <w:rFonts w:ascii="Times New Roman" w:hAnsi="Times New Roman"/>
          <w:sz w:val="28"/>
          <w:szCs w:val="28"/>
        </w:rPr>
      </w:pPr>
      <w:r>
        <w:rPr>
          <w:rFonts w:ascii="Times New Roman" w:hAnsi="Times New Roman"/>
          <w:sz w:val="28"/>
          <w:szCs w:val="28"/>
        </w:rPr>
        <w:t>Các dịch vụ giáo dục mầm non theo quy định (nếu có).</w:t>
      </w:r>
    </w:p>
    <w:p w14:paraId="30D99DC1" w14:textId="77777777" w:rsidR="00CC24E4" w:rsidRDefault="00000000">
      <w:pPr>
        <w:numPr>
          <w:ilvl w:val="0"/>
          <w:numId w:val="12"/>
        </w:numPr>
        <w:spacing w:before="120" w:after="120"/>
        <w:ind w:firstLine="720"/>
        <w:jc w:val="both"/>
        <w:rPr>
          <w:rFonts w:ascii="Times New Roman" w:hAnsi="Times New Roman"/>
          <w:sz w:val="28"/>
          <w:szCs w:val="28"/>
        </w:rPr>
      </w:pPr>
      <w:r>
        <w:rPr>
          <w:rFonts w:ascii="Times New Roman" w:hAnsi="Times New Roman"/>
          <w:sz w:val="28"/>
          <w:szCs w:val="28"/>
        </w:rPr>
        <w:t xml:space="preserve">Thông tin về kết quả thực hiện nuôi dưỡng, chăm sóc, giáo dục trẻ em của năm học trước: </w:t>
      </w:r>
    </w:p>
    <w:p w14:paraId="2785B2DB" w14:textId="77777777" w:rsidR="00CC24E4" w:rsidRDefault="00000000">
      <w:pPr>
        <w:numPr>
          <w:ilvl w:val="0"/>
          <w:numId w:val="14"/>
        </w:numPr>
        <w:spacing w:before="120" w:after="120"/>
        <w:ind w:firstLine="720"/>
        <w:jc w:val="both"/>
        <w:rPr>
          <w:rFonts w:ascii="Times New Roman" w:hAnsi="Times New Roman"/>
          <w:sz w:val="28"/>
          <w:szCs w:val="28"/>
        </w:rPr>
      </w:pPr>
      <w:r>
        <w:rPr>
          <w:rFonts w:ascii="Times New Roman" w:hAnsi="Times New Roman"/>
          <w:sz w:val="28"/>
          <w:szCs w:val="28"/>
        </w:rPr>
        <w:t xml:space="preserve">Tổng số trẻ em; tổng số nhóm, lớp; số trẻ em tính bình quân/nhóm, lớp (hoặc nhóm, lớp ghép); </w:t>
      </w:r>
    </w:p>
    <w:p w14:paraId="4F2B48CF" w14:textId="77777777" w:rsidR="00CC24E4" w:rsidRDefault="00000000">
      <w:pPr>
        <w:numPr>
          <w:ilvl w:val="0"/>
          <w:numId w:val="14"/>
        </w:numPr>
        <w:spacing w:before="120" w:after="120"/>
        <w:ind w:firstLine="720"/>
        <w:jc w:val="both"/>
        <w:rPr>
          <w:rFonts w:ascii="Times New Roman" w:hAnsi="Times New Roman"/>
          <w:sz w:val="28"/>
          <w:szCs w:val="28"/>
        </w:rPr>
      </w:pPr>
      <w:r>
        <w:rPr>
          <w:rFonts w:ascii="Times New Roman" w:hAnsi="Times New Roman"/>
          <w:sz w:val="28"/>
          <w:szCs w:val="28"/>
        </w:rPr>
        <w:t xml:space="preserve">Số trẻ em học nhóm, lớp ghép (nếu có); </w:t>
      </w:r>
    </w:p>
    <w:p w14:paraId="4A951174" w14:textId="77777777" w:rsidR="00CC24E4" w:rsidRDefault="00000000">
      <w:pPr>
        <w:numPr>
          <w:ilvl w:val="0"/>
          <w:numId w:val="14"/>
        </w:numPr>
        <w:spacing w:before="120" w:after="120"/>
        <w:ind w:firstLine="720"/>
        <w:jc w:val="both"/>
        <w:rPr>
          <w:rFonts w:ascii="Times New Roman" w:hAnsi="Times New Roman"/>
          <w:sz w:val="28"/>
          <w:szCs w:val="28"/>
        </w:rPr>
      </w:pPr>
      <w:r>
        <w:rPr>
          <w:rFonts w:ascii="Times New Roman" w:hAnsi="Times New Roman"/>
          <w:sz w:val="28"/>
          <w:szCs w:val="28"/>
        </w:rPr>
        <w:t xml:space="preserve">Số trẻ em học 02 buổi/ngày; </w:t>
      </w:r>
    </w:p>
    <w:p w14:paraId="53CB6A54" w14:textId="77777777" w:rsidR="00CC24E4" w:rsidRDefault="00000000">
      <w:pPr>
        <w:numPr>
          <w:ilvl w:val="0"/>
          <w:numId w:val="14"/>
        </w:numPr>
        <w:spacing w:before="120" w:after="120"/>
        <w:ind w:firstLine="720"/>
        <w:jc w:val="both"/>
        <w:rPr>
          <w:rFonts w:ascii="Times New Roman" w:hAnsi="Times New Roman"/>
          <w:sz w:val="28"/>
          <w:szCs w:val="28"/>
        </w:rPr>
      </w:pPr>
      <w:r>
        <w:rPr>
          <w:rFonts w:ascii="Times New Roman" w:hAnsi="Times New Roman"/>
          <w:sz w:val="28"/>
          <w:szCs w:val="28"/>
        </w:rPr>
        <w:t xml:space="preserve">Số trẻ em được tổ chức ăn bán trú; </w:t>
      </w:r>
    </w:p>
    <w:p w14:paraId="3DBAF487" w14:textId="77777777" w:rsidR="00CC24E4" w:rsidRDefault="00000000">
      <w:pPr>
        <w:numPr>
          <w:ilvl w:val="0"/>
          <w:numId w:val="14"/>
        </w:numPr>
        <w:spacing w:before="120" w:after="120"/>
        <w:ind w:firstLine="720"/>
        <w:jc w:val="both"/>
        <w:rPr>
          <w:rFonts w:ascii="Times New Roman" w:hAnsi="Times New Roman"/>
          <w:sz w:val="28"/>
          <w:szCs w:val="28"/>
        </w:rPr>
      </w:pPr>
      <w:r>
        <w:rPr>
          <w:rFonts w:ascii="Times New Roman" w:hAnsi="Times New Roman"/>
          <w:sz w:val="28"/>
          <w:szCs w:val="28"/>
        </w:rPr>
        <w:t xml:space="preserve">Số trẻ em được theo dõi sức khỏe bằng biểu đồ tăng trưởng và kiểm tra sức khỏe định kỳ; </w:t>
      </w:r>
    </w:p>
    <w:p w14:paraId="737DCB35" w14:textId="77777777" w:rsidR="005D2937" w:rsidRDefault="00000000">
      <w:pPr>
        <w:numPr>
          <w:ilvl w:val="0"/>
          <w:numId w:val="14"/>
        </w:numPr>
        <w:spacing w:before="120" w:after="120"/>
        <w:ind w:firstLine="720"/>
        <w:jc w:val="both"/>
        <w:rPr>
          <w:rFonts w:ascii="Times New Roman" w:hAnsi="Times New Roman"/>
          <w:sz w:val="28"/>
          <w:szCs w:val="28"/>
        </w:rPr>
      </w:pPr>
      <w:r>
        <w:rPr>
          <w:rFonts w:ascii="Times New Roman" w:hAnsi="Times New Roman"/>
          <w:sz w:val="28"/>
          <w:szCs w:val="28"/>
        </w:rPr>
        <w:t xml:space="preserve">Kết quả thực hiện phổ cập giáo dục mầm non cho trẻ em 05 tuổi; </w:t>
      </w:r>
    </w:p>
    <w:p w14:paraId="4843BAFB" w14:textId="2F38F5A0" w:rsidR="00CC24E4" w:rsidRDefault="00000000">
      <w:pPr>
        <w:numPr>
          <w:ilvl w:val="0"/>
          <w:numId w:val="14"/>
        </w:numPr>
        <w:spacing w:before="120" w:after="120"/>
        <w:ind w:firstLine="720"/>
        <w:jc w:val="both"/>
        <w:rPr>
          <w:rFonts w:ascii="Times New Roman" w:hAnsi="Times New Roman"/>
          <w:sz w:val="28"/>
          <w:szCs w:val="28"/>
        </w:rPr>
      </w:pPr>
      <w:r>
        <w:rPr>
          <w:rFonts w:ascii="Times New Roman" w:hAnsi="Times New Roman"/>
          <w:sz w:val="28"/>
          <w:szCs w:val="28"/>
        </w:rPr>
        <w:t xml:space="preserve">Số trẻ em khuyết tật. </w:t>
      </w:r>
    </w:p>
    <w:p w14:paraId="69690426" w14:textId="77777777" w:rsidR="00CC24E4" w:rsidRDefault="00000000">
      <w:pPr>
        <w:ind w:firstLine="720"/>
        <w:jc w:val="center"/>
        <w:rPr>
          <w:rFonts w:ascii="Times New Roman" w:hAnsi="Times New Roman"/>
          <w:b/>
          <w:bCs/>
          <w:sz w:val="28"/>
          <w:szCs w:val="28"/>
        </w:rPr>
      </w:pPr>
      <w:r>
        <w:rPr>
          <w:rFonts w:ascii="Times New Roman" w:hAnsi="Times New Roman"/>
          <w:b/>
          <w:bCs/>
          <w:sz w:val="28"/>
          <w:szCs w:val="28"/>
        </w:rPr>
        <w:t>Chương III</w:t>
      </w:r>
    </w:p>
    <w:p w14:paraId="7CD12541" w14:textId="77777777" w:rsidR="00CC24E4" w:rsidRDefault="00000000">
      <w:pPr>
        <w:ind w:firstLine="720"/>
        <w:jc w:val="center"/>
        <w:rPr>
          <w:rFonts w:ascii="Times New Roman" w:hAnsi="Times New Roman"/>
          <w:b/>
          <w:bCs/>
          <w:sz w:val="28"/>
          <w:szCs w:val="28"/>
        </w:rPr>
      </w:pPr>
      <w:r>
        <w:rPr>
          <w:rFonts w:ascii="Times New Roman" w:hAnsi="Times New Roman"/>
          <w:b/>
          <w:bCs/>
          <w:sz w:val="28"/>
          <w:szCs w:val="28"/>
        </w:rPr>
        <w:t>CÁCH THỨC VÀ THỜI GIAN CÔNG KHAI</w:t>
      </w:r>
    </w:p>
    <w:p w14:paraId="7E8F2DB0" w14:textId="77777777" w:rsidR="00CC24E4" w:rsidRDefault="00000000">
      <w:pPr>
        <w:spacing w:before="120" w:after="120"/>
        <w:ind w:firstLine="720"/>
        <w:jc w:val="both"/>
        <w:rPr>
          <w:rFonts w:ascii="Times New Roman" w:hAnsi="Times New Roman"/>
          <w:b/>
          <w:bCs/>
          <w:sz w:val="28"/>
          <w:szCs w:val="28"/>
        </w:rPr>
      </w:pPr>
      <w:r>
        <w:rPr>
          <w:rFonts w:ascii="Times New Roman" w:hAnsi="Times New Roman"/>
          <w:b/>
          <w:bCs/>
          <w:sz w:val="28"/>
          <w:szCs w:val="28"/>
        </w:rPr>
        <w:t xml:space="preserve">Điều 8. Cách thức công khai </w:t>
      </w:r>
    </w:p>
    <w:p w14:paraId="55D8BB89" w14:textId="1B3D6CEF" w:rsidR="00CC24E4" w:rsidRDefault="00000000">
      <w:pPr>
        <w:numPr>
          <w:ilvl w:val="0"/>
          <w:numId w:val="15"/>
        </w:numPr>
        <w:spacing w:before="120" w:after="120"/>
        <w:ind w:firstLine="720"/>
        <w:jc w:val="both"/>
        <w:rPr>
          <w:rFonts w:ascii="Times New Roman" w:hAnsi="Times New Roman"/>
          <w:sz w:val="28"/>
          <w:szCs w:val="28"/>
        </w:rPr>
      </w:pPr>
      <w:r>
        <w:rPr>
          <w:rFonts w:ascii="Times New Roman" w:hAnsi="Times New Roman"/>
          <w:sz w:val="28"/>
          <w:szCs w:val="28"/>
        </w:rPr>
        <w:t xml:space="preserve">Công khai trên cổng thông tin điện tử của nhà trường: Tổ chức thực hiện công khai trên cổng thông tin điện tử của Trường Mầm non </w:t>
      </w:r>
      <w:r w:rsidR="005D2937" w:rsidRPr="000D130F">
        <w:rPr>
          <w:rFonts w:ascii="Times New Roman" w:hAnsi="Times New Roman"/>
          <w:sz w:val="28"/>
          <w:szCs w:val="28"/>
        </w:rPr>
        <w:t>Măng Non</w:t>
      </w:r>
      <w:r>
        <w:rPr>
          <w:rFonts w:ascii="Times New Roman" w:hAnsi="Times New Roman"/>
          <w:sz w:val="28"/>
          <w:szCs w:val="28"/>
        </w:rPr>
        <w:t xml:space="preserve">, bao gồm: </w:t>
      </w:r>
    </w:p>
    <w:p w14:paraId="769F67AF" w14:textId="03BB484E" w:rsidR="00CC24E4" w:rsidRDefault="00000000">
      <w:pPr>
        <w:numPr>
          <w:ilvl w:val="0"/>
          <w:numId w:val="16"/>
        </w:numPr>
        <w:spacing w:before="120" w:after="120"/>
        <w:ind w:firstLine="720"/>
        <w:jc w:val="both"/>
        <w:rPr>
          <w:rFonts w:ascii="Times New Roman" w:hAnsi="Times New Roman"/>
          <w:sz w:val="28"/>
          <w:szCs w:val="28"/>
        </w:rPr>
      </w:pPr>
      <w:r>
        <w:rPr>
          <w:rFonts w:ascii="Times New Roman" w:hAnsi="Times New Roman"/>
          <w:sz w:val="28"/>
          <w:szCs w:val="28"/>
        </w:rPr>
        <w:t xml:space="preserve">Các nội dung công khai đối với các hoạt động giáo dục do Trường Mầm non </w:t>
      </w:r>
      <w:r w:rsidR="005D2937" w:rsidRPr="000D130F">
        <w:rPr>
          <w:rFonts w:ascii="Times New Roman" w:hAnsi="Times New Roman"/>
          <w:sz w:val="28"/>
          <w:szCs w:val="28"/>
        </w:rPr>
        <w:t>Măng Non</w:t>
      </w:r>
      <w:r w:rsidR="005D2937">
        <w:rPr>
          <w:rFonts w:ascii="Times New Roman" w:hAnsi="Times New Roman"/>
          <w:i/>
          <w:iCs/>
          <w:sz w:val="28"/>
          <w:szCs w:val="28"/>
        </w:rPr>
        <w:t xml:space="preserve"> </w:t>
      </w:r>
      <w:r>
        <w:rPr>
          <w:rFonts w:ascii="Times New Roman" w:hAnsi="Times New Roman"/>
          <w:sz w:val="28"/>
          <w:szCs w:val="28"/>
        </w:rPr>
        <w:t xml:space="preserve">thực hiện được quy định tại Chương II của Thông tư này tính đến tháng 6 hằng năm; </w:t>
      </w:r>
    </w:p>
    <w:p w14:paraId="5C599A83" w14:textId="7DE48599" w:rsidR="00CC24E4" w:rsidRDefault="00000000">
      <w:pPr>
        <w:numPr>
          <w:ilvl w:val="0"/>
          <w:numId w:val="16"/>
        </w:numPr>
        <w:spacing w:before="120" w:after="120"/>
        <w:ind w:firstLine="720"/>
        <w:jc w:val="both"/>
        <w:rPr>
          <w:rFonts w:ascii="Times New Roman" w:hAnsi="Times New Roman"/>
          <w:sz w:val="28"/>
          <w:szCs w:val="28"/>
        </w:rPr>
      </w:pPr>
      <w:r>
        <w:rPr>
          <w:rFonts w:ascii="Times New Roman" w:hAnsi="Times New Roman"/>
          <w:sz w:val="28"/>
          <w:szCs w:val="28"/>
        </w:rPr>
        <w:t xml:space="preserve">Báo cáo thường niên để công khai cho các bên liên quan tổng quan về kết quả hoạt động của nhà trường tính đến ngày 31 tháng 12 hằng năm theo định dạng file PDF với các nội dung tối thiểu theo quy định tại các phụ lục kèm theo Quy chế này: - Phụ lục: Mẫu báo cáo thường niên của Trường Mầm non </w:t>
      </w:r>
      <w:r w:rsidR="005D2937" w:rsidRPr="000D130F">
        <w:rPr>
          <w:rFonts w:ascii="Times New Roman" w:hAnsi="Times New Roman"/>
          <w:sz w:val="28"/>
          <w:szCs w:val="28"/>
        </w:rPr>
        <w:t>Măng Non</w:t>
      </w:r>
      <w:r w:rsidR="005D2937">
        <w:rPr>
          <w:rFonts w:ascii="Times New Roman" w:hAnsi="Times New Roman"/>
          <w:i/>
          <w:iCs/>
          <w:sz w:val="28"/>
          <w:szCs w:val="28"/>
        </w:rPr>
        <w:t xml:space="preserve"> </w:t>
      </w:r>
      <w:r>
        <w:rPr>
          <w:rFonts w:ascii="Times New Roman" w:hAnsi="Times New Roman"/>
          <w:sz w:val="28"/>
          <w:szCs w:val="28"/>
        </w:rPr>
        <w:t xml:space="preserve">thực hiện chương trình giáo dục mầm non; </w:t>
      </w:r>
    </w:p>
    <w:p w14:paraId="748969D4" w14:textId="77777777" w:rsidR="00CC24E4" w:rsidRDefault="00000000">
      <w:pPr>
        <w:numPr>
          <w:ilvl w:val="0"/>
          <w:numId w:val="16"/>
        </w:numPr>
        <w:spacing w:before="120" w:after="120"/>
        <w:ind w:firstLine="720"/>
        <w:jc w:val="both"/>
        <w:rPr>
          <w:rFonts w:ascii="Times New Roman" w:hAnsi="Times New Roman"/>
          <w:sz w:val="28"/>
          <w:szCs w:val="28"/>
        </w:rPr>
      </w:pPr>
      <w:r>
        <w:rPr>
          <w:rFonts w:ascii="Times New Roman" w:hAnsi="Times New Roman"/>
          <w:sz w:val="28"/>
          <w:szCs w:val="28"/>
        </w:rPr>
        <w:t xml:space="preserve">Nội dung công khai được quy định tại điểm a, b của Điều này trên cổng thông tin điện tử bảo đảm thuận lợi cho việc truy cập, tiếp cận thông tin. </w:t>
      </w:r>
    </w:p>
    <w:p w14:paraId="56ADECD7" w14:textId="77777777" w:rsidR="00CC24E4" w:rsidRDefault="00000000">
      <w:pPr>
        <w:numPr>
          <w:ilvl w:val="0"/>
          <w:numId w:val="15"/>
        </w:numPr>
        <w:spacing w:before="120" w:after="120"/>
        <w:ind w:firstLine="720"/>
        <w:jc w:val="both"/>
        <w:rPr>
          <w:rFonts w:ascii="Times New Roman" w:hAnsi="Times New Roman"/>
          <w:sz w:val="28"/>
          <w:szCs w:val="28"/>
        </w:rPr>
      </w:pPr>
      <w:r>
        <w:rPr>
          <w:rFonts w:ascii="Times New Roman" w:hAnsi="Times New Roman"/>
          <w:sz w:val="28"/>
          <w:szCs w:val="28"/>
        </w:rPr>
        <w:t xml:space="preserve">Phổ biến hoặc phát tài liệu về nội dung công khai vào đầu năm học mới: Thực hiện phổ biến các nội dung công khai tại cuộc họp cha mẹ trẻ em hoặc phát </w:t>
      </w:r>
      <w:r>
        <w:rPr>
          <w:rFonts w:ascii="Times New Roman" w:hAnsi="Times New Roman"/>
          <w:sz w:val="28"/>
          <w:szCs w:val="28"/>
        </w:rPr>
        <w:lastRenderedPageBreak/>
        <w:t xml:space="preserve">tài liệu về nội dung công khai cho cha mẹ trẻ em vào tháng đầu tiên của năm học mới; </w:t>
      </w:r>
    </w:p>
    <w:p w14:paraId="6963D3A3" w14:textId="77777777" w:rsidR="00CC24E4" w:rsidRDefault="00000000">
      <w:pPr>
        <w:numPr>
          <w:ilvl w:val="0"/>
          <w:numId w:val="15"/>
        </w:numPr>
        <w:spacing w:before="120" w:after="120"/>
        <w:ind w:firstLine="720"/>
        <w:jc w:val="both"/>
        <w:rPr>
          <w:rFonts w:ascii="Times New Roman" w:hAnsi="Times New Roman"/>
          <w:sz w:val="28"/>
          <w:szCs w:val="28"/>
        </w:rPr>
      </w:pPr>
      <w:r>
        <w:rPr>
          <w:rFonts w:ascii="Times New Roman" w:hAnsi="Times New Roman"/>
          <w:sz w:val="28"/>
          <w:szCs w:val="28"/>
        </w:rPr>
        <w:t xml:space="preserve">Thực hiện các hình thức công khai khác theo quy định của pháp luật. </w:t>
      </w:r>
    </w:p>
    <w:p w14:paraId="35BB04C2" w14:textId="77777777" w:rsidR="00CC24E4" w:rsidRDefault="00000000">
      <w:pPr>
        <w:spacing w:before="120" w:after="120"/>
        <w:ind w:firstLine="720"/>
        <w:jc w:val="both"/>
        <w:rPr>
          <w:rFonts w:ascii="Times New Roman" w:hAnsi="Times New Roman"/>
          <w:b/>
          <w:bCs/>
          <w:sz w:val="28"/>
          <w:szCs w:val="28"/>
        </w:rPr>
      </w:pPr>
      <w:r>
        <w:rPr>
          <w:rFonts w:ascii="Times New Roman" w:hAnsi="Times New Roman"/>
          <w:b/>
          <w:bCs/>
          <w:sz w:val="28"/>
          <w:szCs w:val="28"/>
        </w:rPr>
        <w:t xml:space="preserve">Điều 9. Thời gian công khai </w:t>
      </w:r>
    </w:p>
    <w:p w14:paraId="62B25992" w14:textId="77777777" w:rsidR="00CC24E4" w:rsidRDefault="00000000">
      <w:pPr>
        <w:numPr>
          <w:ilvl w:val="0"/>
          <w:numId w:val="17"/>
        </w:numPr>
        <w:spacing w:before="120" w:after="120"/>
        <w:ind w:firstLine="720"/>
        <w:jc w:val="both"/>
        <w:rPr>
          <w:rFonts w:ascii="Times New Roman" w:hAnsi="Times New Roman"/>
          <w:sz w:val="28"/>
          <w:szCs w:val="28"/>
        </w:rPr>
      </w:pPr>
      <w:r>
        <w:rPr>
          <w:rFonts w:ascii="Times New Roman" w:hAnsi="Times New Roman"/>
          <w:sz w:val="28"/>
          <w:szCs w:val="28"/>
        </w:rPr>
        <w:t xml:space="preserve">Thời điểm công khai như sau: </w:t>
      </w:r>
    </w:p>
    <w:p w14:paraId="6F2320BC" w14:textId="77777777" w:rsidR="00CC24E4" w:rsidRDefault="00000000">
      <w:pPr>
        <w:numPr>
          <w:ilvl w:val="0"/>
          <w:numId w:val="18"/>
        </w:numPr>
        <w:spacing w:before="120" w:after="120"/>
        <w:ind w:firstLine="720"/>
        <w:jc w:val="both"/>
        <w:rPr>
          <w:rFonts w:ascii="Times New Roman" w:hAnsi="Times New Roman"/>
          <w:sz w:val="28"/>
          <w:szCs w:val="28"/>
        </w:rPr>
      </w:pPr>
      <w:r>
        <w:rPr>
          <w:rFonts w:ascii="Times New Roman" w:hAnsi="Times New Roman"/>
          <w:sz w:val="28"/>
          <w:szCs w:val="28"/>
        </w:rPr>
        <w:t xml:space="preserve">Công bố công khai các nội dung theo quy định tại điểm a, khoản 1 và điểm a, khoản 2, Điều 14 của Thông tư này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 Thực hiện công khai thêm trên cổng thông tin điện từ hoặc niêm yết tại đơn vị các thông tin: kế hoạch giáo dục tháng, trước ngày 25 của tháng trước; kế hoạch giáo dục tuần, ngày và dự kiến thực đơn hàng ngày/tuần của trẻ em trước ngày thứ Bảy của tuần trước; </w:t>
      </w:r>
    </w:p>
    <w:p w14:paraId="31ABBF50" w14:textId="77777777" w:rsidR="00CC24E4" w:rsidRDefault="00000000">
      <w:pPr>
        <w:numPr>
          <w:ilvl w:val="0"/>
          <w:numId w:val="18"/>
        </w:numPr>
        <w:spacing w:before="120" w:after="120"/>
        <w:ind w:firstLine="720"/>
        <w:jc w:val="both"/>
        <w:rPr>
          <w:rFonts w:ascii="Times New Roman" w:hAnsi="Times New Roman"/>
          <w:sz w:val="28"/>
          <w:szCs w:val="28"/>
        </w:rPr>
      </w:pPr>
      <w:r>
        <w:rPr>
          <w:rFonts w:ascii="Times New Roman" w:hAnsi="Times New Roman"/>
          <w:sz w:val="28"/>
          <w:szCs w:val="28"/>
        </w:rPr>
        <w:t>Công bố báo cáo thường niên của năm trước liền kề theo quy định tại điểm b, khoản 1 và điểm b, khoản 2, Điều 14 của Thông tư này trước ngày 30 tháng 6 hàng năm. Đối với số liệu liên quan đến báo cáo tài chính năm trước thì cập nhật tính đến hết thời gian quyết toán của cơ quan có thẩm quyền.</w:t>
      </w:r>
    </w:p>
    <w:p w14:paraId="24D73303" w14:textId="77777777" w:rsidR="00CC24E4" w:rsidRDefault="00000000">
      <w:pPr>
        <w:numPr>
          <w:ilvl w:val="0"/>
          <w:numId w:val="17"/>
        </w:numPr>
        <w:spacing w:before="120" w:after="120"/>
        <w:ind w:firstLine="720"/>
        <w:jc w:val="both"/>
        <w:rPr>
          <w:rFonts w:ascii="Times New Roman" w:hAnsi="Times New Roman"/>
          <w:sz w:val="28"/>
          <w:szCs w:val="28"/>
        </w:rPr>
      </w:pPr>
      <w:r>
        <w:rPr>
          <w:rFonts w:ascii="Times New Roman" w:hAnsi="Times New Roman"/>
          <w:sz w:val="28"/>
          <w:szCs w:val="28"/>
        </w:rPr>
        <w:t xml:space="preserve">Thời gian công khai trên cổng thông tin điện tử tối thiểu là 05 năm kể từ ngày công bố công khai. </w:t>
      </w:r>
    </w:p>
    <w:p w14:paraId="6ECCB07C" w14:textId="77777777" w:rsidR="00CC24E4" w:rsidRDefault="00000000">
      <w:pPr>
        <w:numPr>
          <w:ilvl w:val="0"/>
          <w:numId w:val="17"/>
        </w:numPr>
        <w:spacing w:before="120" w:after="120"/>
        <w:ind w:firstLine="720"/>
        <w:jc w:val="both"/>
        <w:rPr>
          <w:rFonts w:ascii="Times New Roman" w:hAnsi="Times New Roman"/>
          <w:sz w:val="28"/>
          <w:szCs w:val="28"/>
        </w:rPr>
      </w:pPr>
      <w:r>
        <w:rPr>
          <w:rFonts w:ascii="Times New Roman" w:hAnsi="Times New Roman"/>
          <w:sz w:val="28"/>
          <w:szCs w:val="28"/>
        </w:rPr>
        <w:t xml:space="preserve">Ngoài việc thực hiện công khai theo quy định tại khoản 1, 2 của Điều này, các cơ sở giáo dục phải thực hiện công khai theo quy định của pháp luật hiện hành có liên quan. </w:t>
      </w:r>
    </w:p>
    <w:p w14:paraId="3D9B804E" w14:textId="77777777" w:rsidR="00CC24E4" w:rsidRDefault="00000000">
      <w:pPr>
        <w:ind w:firstLine="720"/>
        <w:jc w:val="center"/>
        <w:rPr>
          <w:rFonts w:ascii="Times New Roman" w:hAnsi="Times New Roman"/>
          <w:b/>
          <w:bCs/>
          <w:sz w:val="28"/>
          <w:szCs w:val="28"/>
        </w:rPr>
      </w:pPr>
      <w:r>
        <w:rPr>
          <w:rFonts w:ascii="Times New Roman" w:hAnsi="Times New Roman"/>
          <w:b/>
          <w:bCs/>
          <w:sz w:val="28"/>
          <w:szCs w:val="28"/>
        </w:rPr>
        <w:t>Chương III</w:t>
      </w:r>
    </w:p>
    <w:p w14:paraId="11960289" w14:textId="77777777" w:rsidR="00CC24E4" w:rsidRDefault="00000000">
      <w:pPr>
        <w:ind w:firstLine="720"/>
        <w:jc w:val="center"/>
        <w:rPr>
          <w:rFonts w:ascii="Times New Roman" w:hAnsi="Times New Roman"/>
          <w:b/>
          <w:bCs/>
          <w:sz w:val="28"/>
          <w:szCs w:val="28"/>
        </w:rPr>
      </w:pPr>
      <w:r>
        <w:rPr>
          <w:rFonts w:ascii="Times New Roman" w:hAnsi="Times New Roman"/>
          <w:b/>
          <w:bCs/>
          <w:sz w:val="28"/>
          <w:szCs w:val="28"/>
        </w:rPr>
        <w:t>TỔ CHỨC THỰC HIỆN</w:t>
      </w:r>
    </w:p>
    <w:p w14:paraId="42EBFF36" w14:textId="77777777" w:rsidR="00CC24E4" w:rsidRDefault="00000000">
      <w:pPr>
        <w:spacing w:before="120" w:after="120"/>
        <w:ind w:firstLine="720"/>
        <w:jc w:val="both"/>
        <w:rPr>
          <w:rFonts w:ascii="Times New Roman" w:hAnsi="Times New Roman"/>
          <w:b/>
          <w:bCs/>
          <w:sz w:val="28"/>
          <w:szCs w:val="28"/>
        </w:rPr>
      </w:pPr>
      <w:r>
        <w:rPr>
          <w:rFonts w:ascii="Times New Roman" w:hAnsi="Times New Roman"/>
          <w:b/>
          <w:bCs/>
          <w:sz w:val="28"/>
          <w:szCs w:val="28"/>
        </w:rPr>
        <w:t xml:space="preserve">Điều 10. Trách nhiệm của Hiệu trưởng </w:t>
      </w:r>
    </w:p>
    <w:p w14:paraId="72AA925B" w14:textId="77777777" w:rsidR="00CC24E4" w:rsidRDefault="00000000">
      <w:pPr>
        <w:numPr>
          <w:ilvl w:val="0"/>
          <w:numId w:val="19"/>
        </w:numPr>
        <w:spacing w:before="120" w:after="120"/>
        <w:ind w:firstLine="720"/>
        <w:jc w:val="both"/>
        <w:rPr>
          <w:rFonts w:ascii="Times New Roman" w:hAnsi="Times New Roman"/>
          <w:sz w:val="28"/>
          <w:szCs w:val="28"/>
        </w:rPr>
      </w:pPr>
      <w:r>
        <w:rPr>
          <w:rFonts w:ascii="Times New Roman" w:hAnsi="Times New Roman"/>
          <w:sz w:val="28"/>
          <w:szCs w:val="28"/>
        </w:rPr>
        <w:t xml:space="preserve">Hiệu trưởng nhà trường chịu trách nhiệm tổ chức thực hiện các nội dung, hình thức và thời điểm công khai quy định tại Quy chế này. Thực hiện tổng kết, đánh giá công tác công khai nhằm hoàn thiện và nâng cao hiệu quả công tác quản lý. </w:t>
      </w:r>
    </w:p>
    <w:p w14:paraId="14BDA1CD" w14:textId="77777777" w:rsidR="00CC24E4" w:rsidRDefault="00000000">
      <w:pPr>
        <w:numPr>
          <w:ilvl w:val="0"/>
          <w:numId w:val="19"/>
        </w:numPr>
        <w:spacing w:before="120" w:after="120"/>
        <w:ind w:firstLine="720"/>
        <w:jc w:val="both"/>
        <w:rPr>
          <w:rFonts w:ascii="Times New Roman" w:hAnsi="Times New Roman"/>
          <w:sz w:val="28"/>
          <w:szCs w:val="28"/>
        </w:rPr>
      </w:pPr>
      <w:r>
        <w:rPr>
          <w:rFonts w:ascii="Times New Roman" w:hAnsi="Times New Roman"/>
          <w:sz w:val="28"/>
          <w:szCs w:val="28"/>
        </w:rPr>
        <w:t xml:space="preserve">Báo cáo kết quả thực hiện quy chế công khai của năm học trước và kế hoạch triển khai quy chế công khai của năm học sắp tới cho cơ quan chỉ đạo, chủ trì tổ chức kiểm tra trước 30 tháng 9 hàng năm. </w:t>
      </w:r>
    </w:p>
    <w:p w14:paraId="49F4E8F3" w14:textId="77777777" w:rsidR="00CC24E4" w:rsidRDefault="00000000">
      <w:pPr>
        <w:numPr>
          <w:ilvl w:val="0"/>
          <w:numId w:val="19"/>
        </w:numPr>
        <w:spacing w:before="120" w:after="120"/>
        <w:ind w:firstLine="720"/>
        <w:jc w:val="both"/>
        <w:rPr>
          <w:rFonts w:ascii="Times New Roman" w:hAnsi="Times New Roman"/>
          <w:sz w:val="28"/>
          <w:szCs w:val="28"/>
        </w:rPr>
      </w:pPr>
      <w:r>
        <w:rPr>
          <w:rFonts w:ascii="Times New Roman" w:hAnsi="Times New Roman"/>
          <w:sz w:val="28"/>
          <w:szCs w:val="28"/>
        </w:rPr>
        <w:t xml:space="preserve">Tạo điều kiện thuận lợi cho công tác kiểm tra việc thực hiện công khai của trường. </w:t>
      </w:r>
    </w:p>
    <w:p w14:paraId="539983F3" w14:textId="77777777" w:rsidR="00CC24E4" w:rsidRDefault="00000000">
      <w:pPr>
        <w:numPr>
          <w:ilvl w:val="0"/>
          <w:numId w:val="19"/>
        </w:numPr>
        <w:spacing w:before="120" w:after="120"/>
        <w:ind w:firstLine="720"/>
        <w:jc w:val="both"/>
        <w:rPr>
          <w:rFonts w:ascii="Times New Roman" w:hAnsi="Times New Roman"/>
          <w:sz w:val="28"/>
          <w:szCs w:val="28"/>
        </w:rPr>
      </w:pPr>
      <w:r>
        <w:rPr>
          <w:rFonts w:ascii="Times New Roman" w:hAnsi="Times New Roman"/>
          <w:sz w:val="28"/>
          <w:szCs w:val="28"/>
        </w:rPr>
        <w:t xml:space="preserve">Thực hiện công bố kết quả kiểm tra vào thời điểm không quá 5 ngày sau khi nhận được kết quả kiểm tra của cơ quan chỉ đạo, chủ trì tổ chức kiểm tra và bằng các hình thức sau đây: </w:t>
      </w:r>
    </w:p>
    <w:p w14:paraId="4367DAAB" w14:textId="42E6460D" w:rsidR="00CC24E4" w:rsidRDefault="00000000">
      <w:pPr>
        <w:numPr>
          <w:ilvl w:val="0"/>
          <w:numId w:val="20"/>
        </w:numPr>
        <w:spacing w:before="120" w:after="120"/>
        <w:ind w:firstLine="720"/>
        <w:jc w:val="both"/>
        <w:rPr>
          <w:rFonts w:ascii="Times New Roman" w:hAnsi="Times New Roman"/>
          <w:sz w:val="28"/>
          <w:szCs w:val="28"/>
        </w:rPr>
      </w:pPr>
      <w:r>
        <w:rPr>
          <w:rFonts w:ascii="Times New Roman" w:hAnsi="Times New Roman"/>
          <w:sz w:val="28"/>
          <w:szCs w:val="28"/>
        </w:rPr>
        <w:t>Công bố công khai trong cuộc họp với CB-GV-NV của trường.</w:t>
      </w:r>
    </w:p>
    <w:p w14:paraId="023CA05A" w14:textId="77777777" w:rsidR="00CC24E4" w:rsidRDefault="00000000">
      <w:pPr>
        <w:numPr>
          <w:ilvl w:val="0"/>
          <w:numId w:val="20"/>
        </w:numPr>
        <w:spacing w:before="120" w:after="120"/>
        <w:ind w:firstLine="720"/>
        <w:jc w:val="both"/>
        <w:rPr>
          <w:rFonts w:ascii="Times New Roman" w:hAnsi="Times New Roman"/>
          <w:sz w:val="28"/>
          <w:szCs w:val="28"/>
        </w:rPr>
      </w:pPr>
      <w:r>
        <w:rPr>
          <w:rFonts w:ascii="Times New Roman" w:hAnsi="Times New Roman"/>
          <w:sz w:val="28"/>
          <w:szCs w:val="28"/>
        </w:rPr>
        <w:lastRenderedPageBreak/>
        <w:t xml:space="preserve">Niêm yết công khai kết quả kiểm tra tại trường đảm bảo thuận tiện cho cán bộ, giáo viên, nhân viên, cha mẹ học sinh xem xét. </w:t>
      </w:r>
    </w:p>
    <w:p w14:paraId="6AE04215" w14:textId="77777777" w:rsidR="00CC24E4" w:rsidRDefault="00000000">
      <w:pPr>
        <w:numPr>
          <w:ilvl w:val="0"/>
          <w:numId w:val="20"/>
        </w:numPr>
        <w:spacing w:before="120" w:after="120"/>
        <w:ind w:firstLine="720"/>
        <w:jc w:val="both"/>
        <w:rPr>
          <w:rFonts w:ascii="Times New Roman" w:hAnsi="Times New Roman"/>
          <w:sz w:val="28"/>
          <w:szCs w:val="28"/>
        </w:rPr>
      </w:pPr>
      <w:r>
        <w:rPr>
          <w:rFonts w:ascii="Times New Roman" w:hAnsi="Times New Roman"/>
          <w:sz w:val="28"/>
          <w:szCs w:val="28"/>
        </w:rPr>
        <w:t xml:space="preserve">Đăng tải lên trang thông tin điện tử của nhà trường. </w:t>
      </w:r>
    </w:p>
    <w:p w14:paraId="385411F9" w14:textId="77777777" w:rsidR="00CC24E4" w:rsidRDefault="00000000">
      <w:pPr>
        <w:spacing w:before="120" w:after="120"/>
        <w:ind w:firstLine="720"/>
        <w:jc w:val="both"/>
        <w:rPr>
          <w:rFonts w:ascii="Times New Roman" w:hAnsi="Times New Roman"/>
          <w:b/>
          <w:bCs/>
          <w:sz w:val="28"/>
          <w:szCs w:val="28"/>
        </w:rPr>
      </w:pPr>
      <w:r>
        <w:rPr>
          <w:rFonts w:ascii="Times New Roman" w:hAnsi="Times New Roman"/>
          <w:b/>
          <w:bCs/>
          <w:sz w:val="28"/>
          <w:szCs w:val="28"/>
        </w:rPr>
        <w:t xml:space="preserve">Điều 11. Trách nhiệm của Ban chỉ đạo thực hiện qui chế công khai, cán bộ, giáo viên và nhân trong nhà trường </w:t>
      </w:r>
    </w:p>
    <w:p w14:paraId="0C424F0F" w14:textId="714EE131" w:rsidR="00CC24E4" w:rsidRDefault="00000000">
      <w:pPr>
        <w:spacing w:before="120" w:after="120"/>
        <w:ind w:firstLine="720"/>
        <w:jc w:val="both"/>
        <w:rPr>
          <w:rFonts w:ascii="Times New Roman" w:hAnsi="Times New Roman"/>
          <w:sz w:val="28"/>
          <w:szCs w:val="28"/>
        </w:rPr>
      </w:pPr>
      <w:r>
        <w:rPr>
          <w:rFonts w:ascii="Times New Roman" w:hAnsi="Times New Roman"/>
          <w:sz w:val="28"/>
          <w:szCs w:val="28"/>
        </w:rPr>
        <w:t xml:space="preserve">Hằng năm tuyên truyền đến phụ huynh học sinh về các hoạt động công khai theo Thông tư 09/2024/TT-BGDĐT ngày 06 tháng 3 năm 2024 của Bộ trưởng Bộ Giáo dục và Đào tạo của đơn vị Ban chỉ đạo thực hiện nhiệm vụ được phân công trong Quyết định của Trường mầm non </w:t>
      </w:r>
      <w:r w:rsidR="005D2937" w:rsidRPr="000D130F">
        <w:rPr>
          <w:rFonts w:ascii="Times New Roman" w:hAnsi="Times New Roman"/>
          <w:sz w:val="28"/>
          <w:szCs w:val="28"/>
        </w:rPr>
        <w:t>Măng Non</w:t>
      </w:r>
      <w:r>
        <w:rPr>
          <w:rFonts w:ascii="Times New Roman" w:hAnsi="Times New Roman"/>
          <w:sz w:val="28"/>
          <w:szCs w:val="28"/>
        </w:rPr>
        <w:t xml:space="preserve">. </w:t>
      </w:r>
    </w:p>
    <w:p w14:paraId="66DF9E81" w14:textId="77777777" w:rsidR="00CC24E4" w:rsidRDefault="00000000">
      <w:pPr>
        <w:spacing w:before="120" w:after="120"/>
        <w:ind w:firstLine="720"/>
        <w:jc w:val="both"/>
        <w:rPr>
          <w:rFonts w:ascii="Times New Roman" w:hAnsi="Times New Roman"/>
          <w:sz w:val="28"/>
          <w:szCs w:val="28"/>
        </w:rPr>
      </w:pPr>
      <w:r>
        <w:rPr>
          <w:rFonts w:ascii="Times New Roman" w:hAnsi="Times New Roman"/>
          <w:sz w:val="28"/>
          <w:szCs w:val="28"/>
        </w:rPr>
        <w:t xml:space="preserve">Các bộ phận, đoàn thể và toàn thể CB-GV-NV trong nhà trường có trách nhiệm thực hiện tốt quy chế này. </w:t>
      </w:r>
    </w:p>
    <w:p w14:paraId="2BD0B393" w14:textId="77777777" w:rsidR="00CC24E4" w:rsidRDefault="00000000">
      <w:pPr>
        <w:spacing w:before="120" w:after="120"/>
        <w:ind w:firstLine="720"/>
        <w:jc w:val="both"/>
        <w:rPr>
          <w:rFonts w:ascii="Times New Roman" w:hAnsi="Times New Roman"/>
          <w:sz w:val="28"/>
          <w:szCs w:val="28"/>
        </w:rPr>
      </w:pPr>
      <w:r>
        <w:rPr>
          <w:rFonts w:ascii="Times New Roman" w:hAnsi="Times New Roman"/>
          <w:sz w:val="28"/>
          <w:szCs w:val="28"/>
        </w:rPr>
        <w:t xml:space="preserve">Tổ văn phòng chịu trách nhiệm công khai trên bản tin và trang Website của đơn vị hàng năm. Toàn thể cán bộ, giáo viên và nhân viên trong nhà trường có trách nhiệm thực hiện tốt Quy chế này. </w:t>
      </w:r>
    </w:p>
    <w:p w14:paraId="0085D9C9" w14:textId="77777777" w:rsidR="00CC24E4" w:rsidRDefault="00000000">
      <w:pPr>
        <w:spacing w:before="120" w:after="120"/>
        <w:ind w:firstLine="720"/>
        <w:jc w:val="both"/>
        <w:rPr>
          <w:rFonts w:ascii="Times New Roman" w:hAnsi="Times New Roman"/>
          <w:sz w:val="28"/>
          <w:szCs w:val="28"/>
        </w:rPr>
      </w:pPr>
      <w:r>
        <w:rPr>
          <w:rFonts w:ascii="Times New Roman" w:hAnsi="Times New Roman"/>
          <w:sz w:val="28"/>
          <w:szCs w:val="28"/>
        </w:rPr>
        <w:t>Trong quá trình thực hiện nếu có vướng mắc thì để nghị nhà trường xem xét sửa đổi. Quy chế sửa đổi có hiệu lực thi hành khi có quyết định thay thế.</w:t>
      </w:r>
    </w:p>
    <w:p w14:paraId="2A009D28" w14:textId="77777777" w:rsidR="00CC24E4" w:rsidRDefault="00CC24E4">
      <w:pPr>
        <w:ind w:firstLine="600"/>
        <w:rPr>
          <w:rFonts w:ascii="Times New Roman" w:hAnsi="Times New Roman"/>
          <w:b/>
          <w:sz w:val="26"/>
          <w:szCs w:val="26"/>
        </w:rPr>
      </w:pPr>
    </w:p>
    <w:p w14:paraId="7499D6A7" w14:textId="7D85E301" w:rsidR="00CC24E4" w:rsidRDefault="00000000">
      <w:pPr>
        <w:ind w:left="360"/>
        <w:jc w:val="center"/>
        <w:rPr>
          <w:rFonts w:ascii="Times New Roman" w:hAnsi="Times New Roman"/>
          <w:b/>
          <w:sz w:val="26"/>
          <w:szCs w:val="26"/>
        </w:rPr>
      </w:pPr>
      <w:r>
        <w:rPr>
          <w:rFonts w:ascii="Times New Roman" w:hAnsi="Times New Roman"/>
          <w:b/>
          <w:sz w:val="26"/>
          <w:szCs w:val="26"/>
        </w:rPr>
        <w:t xml:space="preserve">                                                   </w:t>
      </w:r>
      <w:r w:rsidR="005D2937">
        <w:rPr>
          <w:rFonts w:ascii="Times New Roman" w:hAnsi="Times New Roman"/>
          <w:b/>
          <w:sz w:val="26"/>
          <w:szCs w:val="26"/>
        </w:rPr>
        <w:t xml:space="preserve">           </w:t>
      </w:r>
      <w:r>
        <w:rPr>
          <w:rFonts w:ascii="Times New Roman" w:hAnsi="Times New Roman"/>
          <w:b/>
          <w:sz w:val="26"/>
          <w:szCs w:val="26"/>
        </w:rPr>
        <w:t xml:space="preserve">  </w:t>
      </w:r>
      <w:r w:rsidR="00D868C7">
        <w:rPr>
          <w:rFonts w:ascii="Times New Roman" w:hAnsi="Times New Roman"/>
          <w:b/>
          <w:sz w:val="26"/>
          <w:szCs w:val="26"/>
        </w:rPr>
        <w:t>P.</w:t>
      </w:r>
      <w:r>
        <w:rPr>
          <w:rFonts w:ascii="Times New Roman" w:hAnsi="Times New Roman"/>
          <w:b/>
          <w:sz w:val="26"/>
          <w:szCs w:val="26"/>
        </w:rPr>
        <w:t>HIỆU TRƯỞNG</w:t>
      </w:r>
    </w:p>
    <w:p w14:paraId="4CCCC92E" w14:textId="77777777" w:rsidR="00CC24E4" w:rsidRDefault="00000000">
      <w:pPr>
        <w:jc w:val="both"/>
        <w:rPr>
          <w:rFonts w:ascii="Times New Roman" w:hAnsi="Times New Roman"/>
          <w:b/>
          <w:i/>
        </w:rPr>
      </w:pPr>
      <w:r>
        <w:rPr>
          <w:rFonts w:ascii="Times New Roman" w:hAnsi="Times New Roman"/>
          <w:b/>
          <w:i/>
        </w:rPr>
        <w:t xml:space="preserve">    </w:t>
      </w:r>
      <w:r>
        <w:rPr>
          <w:rFonts w:ascii="Times New Roman" w:hAnsi="Times New Roman"/>
          <w:b/>
          <w:i/>
        </w:rPr>
        <w:tab/>
      </w:r>
    </w:p>
    <w:p w14:paraId="674EB95C" w14:textId="77777777" w:rsidR="00CC24E4" w:rsidRDefault="00CC24E4">
      <w:pPr>
        <w:jc w:val="both"/>
        <w:rPr>
          <w:rFonts w:ascii="Times New Roman" w:hAnsi="Times New Roman"/>
          <w:b/>
          <w:i/>
        </w:rPr>
      </w:pPr>
    </w:p>
    <w:p w14:paraId="5229DB7B" w14:textId="77777777" w:rsidR="00CC24E4" w:rsidRDefault="00CC24E4">
      <w:pPr>
        <w:jc w:val="both"/>
        <w:rPr>
          <w:rFonts w:ascii="Times New Roman" w:hAnsi="Times New Roman"/>
          <w:sz w:val="22"/>
          <w:szCs w:val="22"/>
        </w:rPr>
      </w:pPr>
    </w:p>
    <w:p w14:paraId="2AD5EE74" w14:textId="77777777" w:rsidR="00CC24E4" w:rsidRDefault="00000000">
      <w:pPr>
        <w:ind w:left="360"/>
        <w:rPr>
          <w:rFonts w:ascii="Times New Roman" w:hAnsi="Times New Roman"/>
          <w:sz w:val="22"/>
          <w:szCs w:val="22"/>
        </w:rPr>
      </w:pPr>
      <w:r>
        <w:rPr>
          <w:rFonts w:ascii="Times New Roman" w:hAnsi="Times New Roman"/>
          <w:sz w:val="22"/>
          <w:szCs w:val="22"/>
        </w:rPr>
        <w:t xml:space="preserve"> </w:t>
      </w:r>
    </w:p>
    <w:p w14:paraId="6C2999C7" w14:textId="6E093716" w:rsidR="00CC24E4" w:rsidRDefault="00000000">
      <w:pPr>
        <w:rPr>
          <w:rFonts w:ascii="Times New Roman" w:hAnsi="Times New Roman"/>
          <w:b/>
          <w:sz w:val="26"/>
          <w:szCs w:val="26"/>
        </w:rPr>
      </w:pPr>
      <w:r>
        <w:rPr>
          <w:rFonts w:ascii="Times New Roman" w:hAnsi="Times New Roman"/>
          <w:b/>
          <w:sz w:val="26"/>
          <w:szCs w:val="26"/>
        </w:rPr>
        <w:t xml:space="preserve">                                                                                   </w:t>
      </w:r>
      <w:r w:rsidR="005D2937">
        <w:rPr>
          <w:rFonts w:ascii="Times New Roman" w:hAnsi="Times New Roman"/>
          <w:b/>
          <w:sz w:val="26"/>
          <w:szCs w:val="26"/>
        </w:rPr>
        <w:t>Nguyễn</w:t>
      </w:r>
      <w:r>
        <w:rPr>
          <w:rFonts w:ascii="Times New Roman" w:hAnsi="Times New Roman"/>
          <w:b/>
          <w:sz w:val="26"/>
          <w:szCs w:val="26"/>
        </w:rPr>
        <w:t xml:space="preserve"> Thị </w:t>
      </w:r>
      <w:r w:rsidR="005D2937">
        <w:rPr>
          <w:rFonts w:ascii="Times New Roman" w:hAnsi="Times New Roman"/>
          <w:b/>
          <w:sz w:val="26"/>
          <w:szCs w:val="26"/>
        </w:rPr>
        <w:t>Phượng Liên</w:t>
      </w:r>
      <w:r>
        <w:rPr>
          <w:rFonts w:ascii="Times New Roman" w:hAnsi="Times New Roman"/>
          <w:b/>
          <w:sz w:val="26"/>
          <w:szCs w:val="26"/>
        </w:rPr>
        <w:t xml:space="preserve"> </w:t>
      </w:r>
    </w:p>
    <w:p w14:paraId="12FD45A1" w14:textId="77777777" w:rsidR="00CC24E4" w:rsidRDefault="00CC24E4">
      <w:pPr>
        <w:spacing w:before="120" w:after="120"/>
        <w:ind w:firstLine="720"/>
        <w:jc w:val="both"/>
        <w:rPr>
          <w:rFonts w:ascii="Times New Roman" w:hAnsi="Times New Roman"/>
          <w:sz w:val="28"/>
          <w:szCs w:val="28"/>
        </w:rPr>
      </w:pPr>
    </w:p>
    <w:sectPr w:rsidR="00CC24E4">
      <w:pgSz w:w="11907" w:h="1683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8313" w14:textId="77777777" w:rsidR="002038CF" w:rsidRDefault="002038CF">
      <w:r>
        <w:separator/>
      </w:r>
    </w:p>
  </w:endnote>
  <w:endnote w:type="continuationSeparator" w:id="0">
    <w:p w14:paraId="233642C4" w14:textId="77777777" w:rsidR="002038CF" w:rsidRDefault="0020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3D6A" w14:textId="77777777" w:rsidR="002038CF" w:rsidRDefault="002038CF">
      <w:r>
        <w:separator/>
      </w:r>
    </w:p>
  </w:footnote>
  <w:footnote w:type="continuationSeparator" w:id="0">
    <w:p w14:paraId="2F62BD6B" w14:textId="77777777" w:rsidR="002038CF" w:rsidRDefault="00203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520179"/>
    <w:multiLevelType w:val="singleLevel"/>
    <w:tmpl w:val="9E520179"/>
    <w:lvl w:ilvl="0">
      <w:start w:val="1"/>
      <w:numFmt w:val="decimal"/>
      <w:suff w:val="space"/>
      <w:lvlText w:val="%1."/>
      <w:lvlJc w:val="left"/>
    </w:lvl>
  </w:abstractNum>
  <w:abstractNum w:abstractNumId="1" w15:restartNumberingAfterBreak="0">
    <w:nsid w:val="BD2DE879"/>
    <w:multiLevelType w:val="singleLevel"/>
    <w:tmpl w:val="BD2DE879"/>
    <w:lvl w:ilvl="0">
      <w:start w:val="1"/>
      <w:numFmt w:val="lowerLetter"/>
      <w:suff w:val="space"/>
      <w:lvlText w:val="%1)"/>
      <w:lvlJc w:val="left"/>
    </w:lvl>
  </w:abstractNum>
  <w:abstractNum w:abstractNumId="2" w15:restartNumberingAfterBreak="0">
    <w:nsid w:val="C60A297F"/>
    <w:multiLevelType w:val="singleLevel"/>
    <w:tmpl w:val="C60A297F"/>
    <w:lvl w:ilvl="0">
      <w:start w:val="1"/>
      <w:numFmt w:val="decimal"/>
      <w:suff w:val="space"/>
      <w:lvlText w:val="%1."/>
      <w:lvlJc w:val="left"/>
    </w:lvl>
  </w:abstractNum>
  <w:abstractNum w:abstractNumId="3" w15:restartNumberingAfterBreak="0">
    <w:nsid w:val="CB7AFAAE"/>
    <w:multiLevelType w:val="singleLevel"/>
    <w:tmpl w:val="CB7AFAAE"/>
    <w:lvl w:ilvl="0">
      <w:start w:val="1"/>
      <w:numFmt w:val="decimal"/>
      <w:suff w:val="space"/>
      <w:lvlText w:val="%1."/>
      <w:lvlJc w:val="left"/>
    </w:lvl>
  </w:abstractNum>
  <w:abstractNum w:abstractNumId="4" w15:restartNumberingAfterBreak="0">
    <w:nsid w:val="D0234B4A"/>
    <w:multiLevelType w:val="singleLevel"/>
    <w:tmpl w:val="D0234B4A"/>
    <w:lvl w:ilvl="0">
      <w:start w:val="1"/>
      <w:numFmt w:val="decimal"/>
      <w:suff w:val="space"/>
      <w:lvlText w:val="%1."/>
      <w:lvlJc w:val="left"/>
    </w:lvl>
  </w:abstractNum>
  <w:abstractNum w:abstractNumId="5" w15:restartNumberingAfterBreak="0">
    <w:nsid w:val="DE965D3B"/>
    <w:multiLevelType w:val="singleLevel"/>
    <w:tmpl w:val="DE965D3B"/>
    <w:lvl w:ilvl="0">
      <w:start w:val="1"/>
      <w:numFmt w:val="decimal"/>
      <w:suff w:val="space"/>
      <w:lvlText w:val="%1."/>
      <w:lvlJc w:val="left"/>
    </w:lvl>
  </w:abstractNum>
  <w:abstractNum w:abstractNumId="6" w15:restartNumberingAfterBreak="0">
    <w:nsid w:val="DEC5E144"/>
    <w:multiLevelType w:val="singleLevel"/>
    <w:tmpl w:val="DEC5E144"/>
    <w:lvl w:ilvl="0">
      <w:start w:val="1"/>
      <w:numFmt w:val="lowerLetter"/>
      <w:suff w:val="space"/>
      <w:lvlText w:val="%1)"/>
      <w:lvlJc w:val="left"/>
    </w:lvl>
  </w:abstractNum>
  <w:abstractNum w:abstractNumId="7" w15:restartNumberingAfterBreak="0">
    <w:nsid w:val="E0A05942"/>
    <w:multiLevelType w:val="singleLevel"/>
    <w:tmpl w:val="E0A05942"/>
    <w:lvl w:ilvl="0">
      <w:start w:val="1"/>
      <w:numFmt w:val="decimal"/>
      <w:suff w:val="space"/>
      <w:lvlText w:val="%1."/>
      <w:lvlJc w:val="left"/>
    </w:lvl>
  </w:abstractNum>
  <w:abstractNum w:abstractNumId="8" w15:restartNumberingAfterBreak="0">
    <w:nsid w:val="ED12476D"/>
    <w:multiLevelType w:val="singleLevel"/>
    <w:tmpl w:val="ED12476D"/>
    <w:lvl w:ilvl="0">
      <w:start w:val="1"/>
      <w:numFmt w:val="lowerLetter"/>
      <w:suff w:val="space"/>
      <w:lvlText w:val="%1)"/>
      <w:lvlJc w:val="left"/>
    </w:lvl>
  </w:abstractNum>
  <w:abstractNum w:abstractNumId="9" w15:restartNumberingAfterBreak="0">
    <w:nsid w:val="F0F93B5A"/>
    <w:multiLevelType w:val="singleLevel"/>
    <w:tmpl w:val="F0F93B5A"/>
    <w:lvl w:ilvl="0">
      <w:start w:val="1"/>
      <w:numFmt w:val="decimal"/>
      <w:suff w:val="space"/>
      <w:lvlText w:val="%1."/>
      <w:lvlJc w:val="left"/>
    </w:lvl>
  </w:abstractNum>
  <w:abstractNum w:abstractNumId="10" w15:restartNumberingAfterBreak="0">
    <w:nsid w:val="0A9C61C5"/>
    <w:multiLevelType w:val="singleLevel"/>
    <w:tmpl w:val="0A9C61C5"/>
    <w:lvl w:ilvl="0">
      <w:start w:val="1"/>
      <w:numFmt w:val="lowerLetter"/>
      <w:suff w:val="space"/>
      <w:lvlText w:val="%1)"/>
      <w:lvlJc w:val="left"/>
    </w:lvl>
  </w:abstractNum>
  <w:abstractNum w:abstractNumId="11" w15:restartNumberingAfterBreak="0">
    <w:nsid w:val="15C473DA"/>
    <w:multiLevelType w:val="singleLevel"/>
    <w:tmpl w:val="15C473DA"/>
    <w:lvl w:ilvl="0">
      <w:start w:val="1"/>
      <w:numFmt w:val="decimal"/>
      <w:suff w:val="space"/>
      <w:lvlText w:val="%1."/>
      <w:lvlJc w:val="left"/>
    </w:lvl>
  </w:abstractNum>
  <w:abstractNum w:abstractNumId="12" w15:restartNumberingAfterBreak="0">
    <w:nsid w:val="24904C60"/>
    <w:multiLevelType w:val="singleLevel"/>
    <w:tmpl w:val="24904C60"/>
    <w:lvl w:ilvl="0">
      <w:start w:val="1"/>
      <w:numFmt w:val="lowerLetter"/>
      <w:suff w:val="space"/>
      <w:lvlText w:val="%1)"/>
      <w:lvlJc w:val="left"/>
    </w:lvl>
  </w:abstractNum>
  <w:abstractNum w:abstractNumId="13" w15:restartNumberingAfterBreak="0">
    <w:nsid w:val="2AEDC292"/>
    <w:multiLevelType w:val="singleLevel"/>
    <w:tmpl w:val="2AEDC292"/>
    <w:lvl w:ilvl="0">
      <w:start w:val="1"/>
      <w:numFmt w:val="lowerLetter"/>
      <w:suff w:val="space"/>
      <w:lvlText w:val="%1)"/>
      <w:lvlJc w:val="left"/>
    </w:lvl>
  </w:abstractNum>
  <w:abstractNum w:abstractNumId="14" w15:restartNumberingAfterBreak="0">
    <w:nsid w:val="394352B8"/>
    <w:multiLevelType w:val="singleLevel"/>
    <w:tmpl w:val="394352B8"/>
    <w:lvl w:ilvl="0">
      <w:start w:val="1"/>
      <w:numFmt w:val="lowerLetter"/>
      <w:suff w:val="space"/>
      <w:lvlText w:val="%1)"/>
      <w:lvlJc w:val="left"/>
    </w:lvl>
  </w:abstractNum>
  <w:abstractNum w:abstractNumId="15" w15:restartNumberingAfterBreak="0">
    <w:nsid w:val="4FAB587A"/>
    <w:multiLevelType w:val="singleLevel"/>
    <w:tmpl w:val="4FAB587A"/>
    <w:lvl w:ilvl="0">
      <w:start w:val="1"/>
      <w:numFmt w:val="decimal"/>
      <w:suff w:val="space"/>
      <w:lvlText w:val="%1."/>
      <w:lvlJc w:val="left"/>
    </w:lvl>
  </w:abstractNum>
  <w:abstractNum w:abstractNumId="16" w15:restartNumberingAfterBreak="0">
    <w:nsid w:val="559047BC"/>
    <w:multiLevelType w:val="singleLevel"/>
    <w:tmpl w:val="559047BC"/>
    <w:lvl w:ilvl="0">
      <w:start w:val="1"/>
      <w:numFmt w:val="lowerLetter"/>
      <w:suff w:val="space"/>
      <w:lvlText w:val="%1)"/>
      <w:lvlJc w:val="left"/>
    </w:lvl>
  </w:abstractNum>
  <w:abstractNum w:abstractNumId="17" w15:restartNumberingAfterBreak="0">
    <w:nsid w:val="67E3011E"/>
    <w:multiLevelType w:val="singleLevel"/>
    <w:tmpl w:val="67E3011E"/>
    <w:lvl w:ilvl="0">
      <w:start w:val="1"/>
      <w:numFmt w:val="decimal"/>
      <w:suff w:val="space"/>
      <w:lvlText w:val="%1."/>
      <w:lvlJc w:val="left"/>
    </w:lvl>
  </w:abstractNum>
  <w:abstractNum w:abstractNumId="18" w15:restartNumberingAfterBreak="0">
    <w:nsid w:val="6A7D4E9E"/>
    <w:multiLevelType w:val="singleLevel"/>
    <w:tmpl w:val="6A7D4E9E"/>
    <w:lvl w:ilvl="0">
      <w:start w:val="1"/>
      <w:numFmt w:val="lowerLetter"/>
      <w:suff w:val="space"/>
      <w:lvlText w:val="%1)"/>
      <w:lvlJc w:val="left"/>
    </w:lvl>
  </w:abstractNum>
  <w:abstractNum w:abstractNumId="19" w15:restartNumberingAfterBreak="0">
    <w:nsid w:val="7DC3E12A"/>
    <w:multiLevelType w:val="singleLevel"/>
    <w:tmpl w:val="7DC3E12A"/>
    <w:lvl w:ilvl="0">
      <w:start w:val="1"/>
      <w:numFmt w:val="lowerLetter"/>
      <w:suff w:val="space"/>
      <w:lvlText w:val="%1)"/>
      <w:lvlJc w:val="left"/>
    </w:lvl>
  </w:abstractNum>
  <w:num w:numId="1" w16cid:durableId="93674908">
    <w:abstractNumId w:val="9"/>
  </w:num>
  <w:num w:numId="2" w16cid:durableId="160393341">
    <w:abstractNumId w:val="3"/>
  </w:num>
  <w:num w:numId="3" w16cid:durableId="613096382">
    <w:abstractNumId w:val="2"/>
  </w:num>
  <w:num w:numId="4" w16cid:durableId="914555198">
    <w:abstractNumId w:val="17"/>
  </w:num>
  <w:num w:numId="5" w16cid:durableId="1755126786">
    <w:abstractNumId w:val="19"/>
  </w:num>
  <w:num w:numId="6" w16cid:durableId="47191753">
    <w:abstractNumId w:val="7"/>
  </w:num>
  <w:num w:numId="7" w16cid:durableId="194924376">
    <w:abstractNumId w:val="1"/>
  </w:num>
  <w:num w:numId="8" w16cid:durableId="1566599217">
    <w:abstractNumId w:val="0"/>
  </w:num>
  <w:num w:numId="9" w16cid:durableId="978417289">
    <w:abstractNumId w:val="18"/>
  </w:num>
  <w:num w:numId="10" w16cid:durableId="126972592">
    <w:abstractNumId w:val="13"/>
  </w:num>
  <w:num w:numId="11" w16cid:durableId="2052996350">
    <w:abstractNumId w:val="14"/>
  </w:num>
  <w:num w:numId="12" w16cid:durableId="1397969309">
    <w:abstractNumId w:val="5"/>
  </w:num>
  <w:num w:numId="13" w16cid:durableId="852839067">
    <w:abstractNumId w:val="6"/>
  </w:num>
  <w:num w:numId="14" w16cid:durableId="1540509487">
    <w:abstractNumId w:val="16"/>
  </w:num>
  <w:num w:numId="15" w16cid:durableId="2031906945">
    <w:abstractNumId w:val="15"/>
  </w:num>
  <w:num w:numId="16" w16cid:durableId="1722627695">
    <w:abstractNumId w:val="10"/>
  </w:num>
  <w:num w:numId="17" w16cid:durableId="1595548250">
    <w:abstractNumId w:val="11"/>
  </w:num>
  <w:num w:numId="18" w16cid:durableId="709840642">
    <w:abstractNumId w:val="12"/>
  </w:num>
  <w:num w:numId="19" w16cid:durableId="563562060">
    <w:abstractNumId w:val="4"/>
  </w:num>
  <w:num w:numId="20" w16cid:durableId="369455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4D"/>
    <w:rsid w:val="000143F9"/>
    <w:rsid w:val="00044DB0"/>
    <w:rsid w:val="00076466"/>
    <w:rsid w:val="000971D4"/>
    <w:rsid w:val="000D130F"/>
    <w:rsid w:val="000D1C27"/>
    <w:rsid w:val="000D667B"/>
    <w:rsid w:val="00115A0C"/>
    <w:rsid w:val="0013688C"/>
    <w:rsid w:val="001460AE"/>
    <w:rsid w:val="001642C0"/>
    <w:rsid w:val="0018452D"/>
    <w:rsid w:val="001E1A51"/>
    <w:rsid w:val="002038CF"/>
    <w:rsid w:val="00224BA6"/>
    <w:rsid w:val="002271D3"/>
    <w:rsid w:val="002304BD"/>
    <w:rsid w:val="00272AF4"/>
    <w:rsid w:val="00280FC4"/>
    <w:rsid w:val="002D7824"/>
    <w:rsid w:val="00304FF8"/>
    <w:rsid w:val="003056FF"/>
    <w:rsid w:val="00315F36"/>
    <w:rsid w:val="00317D60"/>
    <w:rsid w:val="00327B6F"/>
    <w:rsid w:val="00386C2A"/>
    <w:rsid w:val="00395E2E"/>
    <w:rsid w:val="003A026C"/>
    <w:rsid w:val="003A159F"/>
    <w:rsid w:val="003A4BAF"/>
    <w:rsid w:val="003E2520"/>
    <w:rsid w:val="00405758"/>
    <w:rsid w:val="0043032F"/>
    <w:rsid w:val="004339D8"/>
    <w:rsid w:val="00461466"/>
    <w:rsid w:val="00492FDD"/>
    <w:rsid w:val="004C2098"/>
    <w:rsid w:val="004C47DB"/>
    <w:rsid w:val="004E6176"/>
    <w:rsid w:val="004F1B07"/>
    <w:rsid w:val="00501B25"/>
    <w:rsid w:val="0051263D"/>
    <w:rsid w:val="005210D5"/>
    <w:rsid w:val="005455E6"/>
    <w:rsid w:val="0057324D"/>
    <w:rsid w:val="005A73F8"/>
    <w:rsid w:val="005B4C44"/>
    <w:rsid w:val="005D0C33"/>
    <w:rsid w:val="005D0E69"/>
    <w:rsid w:val="005D2937"/>
    <w:rsid w:val="005E5B0E"/>
    <w:rsid w:val="00613D9C"/>
    <w:rsid w:val="00660FCE"/>
    <w:rsid w:val="006652C0"/>
    <w:rsid w:val="006709E5"/>
    <w:rsid w:val="00684EF0"/>
    <w:rsid w:val="006D609B"/>
    <w:rsid w:val="006E470B"/>
    <w:rsid w:val="006F6E8E"/>
    <w:rsid w:val="00751715"/>
    <w:rsid w:val="00767D5F"/>
    <w:rsid w:val="007739ED"/>
    <w:rsid w:val="00786702"/>
    <w:rsid w:val="007B1E22"/>
    <w:rsid w:val="00847C56"/>
    <w:rsid w:val="00861960"/>
    <w:rsid w:val="00892134"/>
    <w:rsid w:val="008A53F9"/>
    <w:rsid w:val="0094775D"/>
    <w:rsid w:val="00960555"/>
    <w:rsid w:val="00971E11"/>
    <w:rsid w:val="009C1FEF"/>
    <w:rsid w:val="009D41A2"/>
    <w:rsid w:val="009E2DAF"/>
    <w:rsid w:val="009F20A2"/>
    <w:rsid w:val="00A50557"/>
    <w:rsid w:val="00AA35A1"/>
    <w:rsid w:val="00AB2373"/>
    <w:rsid w:val="00AB7ED9"/>
    <w:rsid w:val="00AC129A"/>
    <w:rsid w:val="00AC4230"/>
    <w:rsid w:val="00B2052D"/>
    <w:rsid w:val="00B25913"/>
    <w:rsid w:val="00B544E8"/>
    <w:rsid w:val="00B66C09"/>
    <w:rsid w:val="00BB1DEA"/>
    <w:rsid w:val="00BB494F"/>
    <w:rsid w:val="00BE4CDB"/>
    <w:rsid w:val="00C172E4"/>
    <w:rsid w:val="00C232D8"/>
    <w:rsid w:val="00CC1066"/>
    <w:rsid w:val="00CC24E4"/>
    <w:rsid w:val="00CC2E65"/>
    <w:rsid w:val="00CE37A4"/>
    <w:rsid w:val="00CE57EA"/>
    <w:rsid w:val="00D23EC3"/>
    <w:rsid w:val="00D25685"/>
    <w:rsid w:val="00D37EEB"/>
    <w:rsid w:val="00D44923"/>
    <w:rsid w:val="00D868C7"/>
    <w:rsid w:val="00D92F42"/>
    <w:rsid w:val="00E32755"/>
    <w:rsid w:val="00E40D84"/>
    <w:rsid w:val="00E67E4E"/>
    <w:rsid w:val="00E90FE1"/>
    <w:rsid w:val="00E922D5"/>
    <w:rsid w:val="00EA6D70"/>
    <w:rsid w:val="00EB6F1F"/>
    <w:rsid w:val="00ED0E76"/>
    <w:rsid w:val="00EF6BCE"/>
    <w:rsid w:val="00F13348"/>
    <w:rsid w:val="00F4429A"/>
    <w:rsid w:val="00F443C6"/>
    <w:rsid w:val="00F553E3"/>
    <w:rsid w:val="00F61E8A"/>
    <w:rsid w:val="00F65405"/>
    <w:rsid w:val="00F66652"/>
    <w:rsid w:val="00F77BDE"/>
    <w:rsid w:val="00F80B8E"/>
    <w:rsid w:val="00F87705"/>
    <w:rsid w:val="00FA7869"/>
    <w:rsid w:val="00FD2FF5"/>
    <w:rsid w:val="00FD6590"/>
    <w:rsid w:val="00FF5B75"/>
    <w:rsid w:val="1A3D3625"/>
    <w:rsid w:val="20BA463F"/>
    <w:rsid w:val="21E20194"/>
    <w:rsid w:val="31E9573F"/>
    <w:rsid w:val="38CD6EC9"/>
    <w:rsid w:val="3E0F1AC3"/>
    <w:rsid w:val="54404AE7"/>
    <w:rsid w:val="558B3191"/>
    <w:rsid w:val="57E31A79"/>
    <w:rsid w:val="59560B9C"/>
    <w:rsid w:val="6928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CDD551"/>
  <w15:docId w15:val="{440C1DD1-7D0F-41FC-A245-2D7798AB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sz w:val="26"/>
      <w:szCs w:val="26"/>
    </w:rPr>
  </w:style>
  <w:style w:type="paragraph" w:customStyle="1" w:styleId="Char">
    <w:name w:val="Char"/>
    <w:qFormat/>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BodyTextChar">
    <w:name w:val="Body Text Char"/>
    <w:basedOn w:val="DefaultParagraphFont"/>
    <w:link w:val="BodyText"/>
    <w:qFormat/>
    <w:rPr>
      <w:rFonts w:ascii="VNI-Times" w:eastAsia="Times New Roman" w:hAnsi="VNI-Time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PhuongLien</cp:lastModifiedBy>
  <cp:revision>8</cp:revision>
  <cp:lastPrinted>2025-04-29T09:29:00Z</cp:lastPrinted>
  <dcterms:created xsi:type="dcterms:W3CDTF">2025-04-29T09:27:00Z</dcterms:created>
  <dcterms:modified xsi:type="dcterms:W3CDTF">2025-05-03T09:02:00Z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FFCDBE719F0A49D0A107E29102A4ECF7</vt:lpwstr>
  </property>
</Properties>
</file>